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56FA" w14:textId="77777777" w:rsidR="002F29DB" w:rsidRDefault="002F29DB" w:rsidP="005C4BC7">
      <w:pPr>
        <w:rPr>
          <w:rFonts w:ascii="Georgia" w:hAnsi="Georgia"/>
          <w:sz w:val="24"/>
          <w:szCs w:val="24"/>
        </w:rPr>
      </w:pPr>
    </w:p>
    <w:p w14:paraId="30DDD912" w14:textId="44CCD380" w:rsidR="009871AA" w:rsidRPr="002822E9" w:rsidRDefault="008D1EA5" w:rsidP="002822E9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 w:rsidRPr="002822E9">
        <w:rPr>
          <w:rFonts w:ascii="Georgia" w:hAnsi="Georgia"/>
          <w:sz w:val="36"/>
          <w:szCs w:val="36"/>
        </w:rPr>
        <w:t xml:space="preserve">Střední škola </w:t>
      </w:r>
      <w:proofErr w:type="spellStart"/>
      <w:r w:rsidRPr="002822E9">
        <w:rPr>
          <w:rFonts w:ascii="Georgia" w:hAnsi="Georgia"/>
          <w:sz w:val="36"/>
          <w:szCs w:val="36"/>
        </w:rPr>
        <w:t>Euroinstitut</w:t>
      </w:r>
      <w:proofErr w:type="spellEnd"/>
    </w:p>
    <w:p w14:paraId="49DD5DEE" w14:textId="77777777" w:rsidR="009871AA" w:rsidRPr="002822E9" w:rsidRDefault="009871AA" w:rsidP="002822E9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 w:rsidRPr="002822E9">
        <w:rPr>
          <w:rFonts w:ascii="Georgia" w:hAnsi="Georgia"/>
          <w:sz w:val="36"/>
          <w:szCs w:val="36"/>
        </w:rPr>
        <w:t>Neprobylice 18, Třebíz 273 75</w:t>
      </w:r>
    </w:p>
    <w:p w14:paraId="4C695DDC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01429811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72D0812A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43F822EB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21605DBA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8F85F92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3B7723F4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64AB1F28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3D7215E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3F27D2D6" w14:textId="77777777" w:rsidR="00A01853" w:rsidRPr="009871AA" w:rsidRDefault="00E803DC" w:rsidP="009871A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9871AA">
        <w:rPr>
          <w:rFonts w:ascii="Georgia" w:hAnsi="Georgia"/>
          <w:b/>
          <w:sz w:val="28"/>
          <w:szCs w:val="28"/>
        </w:rPr>
        <w:t>VÝROČNÍ ZPRÁVA O ČINNOSTI ŠKOLY</w:t>
      </w:r>
    </w:p>
    <w:p w14:paraId="75D044B7" w14:textId="30DDF54F" w:rsidR="00E803DC" w:rsidRPr="003C7EF4" w:rsidRDefault="00A01853" w:rsidP="00A01853">
      <w:pPr>
        <w:pStyle w:val="Nadpis2"/>
        <w:rPr>
          <w:rFonts w:ascii="Georgia" w:hAnsi="Georgia"/>
          <w:color w:val="auto"/>
          <w:sz w:val="28"/>
          <w:szCs w:val="28"/>
        </w:rPr>
      </w:pPr>
      <w:r w:rsidRPr="003C7EF4">
        <w:rPr>
          <w:rFonts w:ascii="Georgia" w:hAnsi="Georgia"/>
          <w:color w:val="auto"/>
          <w:sz w:val="28"/>
          <w:szCs w:val="28"/>
        </w:rPr>
        <w:t xml:space="preserve">            </w:t>
      </w:r>
      <w:r w:rsidR="003B473B" w:rsidRPr="003C7EF4">
        <w:rPr>
          <w:rFonts w:ascii="Georgia" w:hAnsi="Georgia"/>
          <w:color w:val="auto"/>
          <w:sz w:val="28"/>
          <w:szCs w:val="28"/>
        </w:rPr>
        <w:t xml:space="preserve">                            </w:t>
      </w:r>
      <w:r w:rsidR="003C7EF4">
        <w:rPr>
          <w:rFonts w:ascii="Georgia" w:hAnsi="Georgia"/>
          <w:color w:val="auto"/>
          <w:sz w:val="28"/>
          <w:szCs w:val="28"/>
        </w:rPr>
        <w:t xml:space="preserve">            </w:t>
      </w:r>
      <w:r w:rsidR="003C7EF4" w:rsidRPr="003C7EF4">
        <w:rPr>
          <w:rFonts w:ascii="Georgia" w:hAnsi="Georgia"/>
          <w:color w:val="auto"/>
          <w:sz w:val="28"/>
          <w:szCs w:val="28"/>
        </w:rPr>
        <w:t xml:space="preserve"> </w:t>
      </w:r>
      <w:proofErr w:type="gramStart"/>
      <w:r w:rsidR="00E803DC" w:rsidRPr="003C7EF4">
        <w:rPr>
          <w:rFonts w:ascii="Georgia" w:hAnsi="Georgia"/>
          <w:color w:val="auto"/>
          <w:sz w:val="28"/>
          <w:szCs w:val="28"/>
        </w:rPr>
        <w:t>20</w:t>
      </w:r>
      <w:r w:rsidR="00FE4D8B">
        <w:rPr>
          <w:rFonts w:ascii="Georgia" w:hAnsi="Georgia"/>
          <w:color w:val="auto"/>
          <w:sz w:val="28"/>
          <w:szCs w:val="28"/>
        </w:rPr>
        <w:t>2</w:t>
      </w:r>
      <w:r w:rsidR="00E212C2">
        <w:rPr>
          <w:rFonts w:ascii="Georgia" w:hAnsi="Georgia"/>
          <w:color w:val="auto"/>
          <w:sz w:val="28"/>
          <w:szCs w:val="28"/>
        </w:rPr>
        <w:t>1</w:t>
      </w:r>
      <w:r w:rsidR="009871AA">
        <w:rPr>
          <w:rFonts w:ascii="Georgia" w:hAnsi="Georgia"/>
          <w:color w:val="auto"/>
          <w:sz w:val="28"/>
          <w:szCs w:val="28"/>
        </w:rPr>
        <w:t xml:space="preserve"> – 202</w:t>
      </w:r>
      <w:r w:rsidR="00E212C2">
        <w:rPr>
          <w:rFonts w:ascii="Georgia" w:hAnsi="Georgia"/>
          <w:color w:val="auto"/>
          <w:sz w:val="28"/>
          <w:szCs w:val="28"/>
        </w:rPr>
        <w:t>2</w:t>
      </w:r>
      <w:proofErr w:type="gramEnd"/>
    </w:p>
    <w:p w14:paraId="51E90CAD" w14:textId="77777777" w:rsidR="00E803DC" w:rsidRPr="003C7EF4" w:rsidRDefault="00E803DC" w:rsidP="00E803DC">
      <w:pPr>
        <w:jc w:val="center"/>
        <w:rPr>
          <w:rFonts w:ascii="Georgia" w:hAnsi="Georgia"/>
          <w:b/>
          <w:sz w:val="28"/>
          <w:szCs w:val="28"/>
        </w:rPr>
      </w:pPr>
    </w:p>
    <w:p w14:paraId="74982DC6" w14:textId="77777777" w:rsidR="00E803DC" w:rsidRPr="00AC3569" w:rsidRDefault="00E803DC" w:rsidP="00E803DC">
      <w:pPr>
        <w:jc w:val="center"/>
        <w:rPr>
          <w:rFonts w:ascii="Georgia" w:hAnsi="Georgia"/>
          <w:sz w:val="24"/>
          <w:szCs w:val="24"/>
        </w:rPr>
      </w:pPr>
    </w:p>
    <w:p w14:paraId="0D20F879" w14:textId="77777777" w:rsidR="00E803DC" w:rsidRDefault="00E803DC" w:rsidP="00E803DC">
      <w:pPr>
        <w:jc w:val="center"/>
        <w:rPr>
          <w:rFonts w:ascii="Georgia" w:hAnsi="Georgia"/>
          <w:sz w:val="24"/>
          <w:szCs w:val="24"/>
        </w:rPr>
      </w:pPr>
    </w:p>
    <w:p w14:paraId="44E8F108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377386CA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6606C6C7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2D04A081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258E3108" w14:textId="77777777" w:rsidR="009871AA" w:rsidRPr="00AC3569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5AFBD446" w14:textId="77777777" w:rsidR="00DF7990" w:rsidRPr="00AC3569" w:rsidRDefault="00DF7990" w:rsidP="005A5C8A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1759"/>
        <w:gridCol w:w="3498"/>
      </w:tblGrid>
      <w:tr w:rsidR="00DF7990" w:rsidRPr="00AC3569" w14:paraId="66189A87" w14:textId="77777777" w:rsidTr="009871AA">
        <w:tc>
          <w:tcPr>
            <w:tcW w:w="3855" w:type="dxa"/>
          </w:tcPr>
          <w:p w14:paraId="0A0B6F81" w14:textId="77777777" w:rsidR="00DF7990" w:rsidRPr="003C7EF4" w:rsidRDefault="00DF7990" w:rsidP="000854FB">
            <w:pPr>
              <w:rPr>
                <w:rFonts w:ascii="Georgia" w:hAnsi="Georgia"/>
                <w:sz w:val="24"/>
                <w:szCs w:val="24"/>
              </w:rPr>
            </w:pPr>
            <w:r w:rsidRPr="003C7EF4">
              <w:rPr>
                <w:rFonts w:ascii="Georgia" w:hAnsi="Georgia"/>
                <w:sz w:val="24"/>
                <w:szCs w:val="24"/>
              </w:rPr>
              <w:t>Zpracovala Mgr. Jarmila Hejtmánková, ředitelka školy</w:t>
            </w:r>
          </w:p>
        </w:tc>
        <w:tc>
          <w:tcPr>
            <w:tcW w:w="1782" w:type="dxa"/>
          </w:tcPr>
          <w:p w14:paraId="73C154D1" w14:textId="77777777" w:rsidR="00DF7990" w:rsidRPr="003C7EF4" w:rsidRDefault="00DF7990" w:rsidP="000854FB">
            <w:pPr>
              <w:rPr>
                <w:rFonts w:ascii="Georgia" w:hAnsi="Georgia"/>
                <w:sz w:val="24"/>
                <w:szCs w:val="24"/>
              </w:rPr>
            </w:pPr>
          </w:p>
          <w:p w14:paraId="5ADFD587" w14:textId="50658A37" w:rsidR="00DF7990" w:rsidRPr="003C7EF4" w:rsidRDefault="00E212C2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9871AA">
              <w:rPr>
                <w:rFonts w:ascii="Georgia" w:hAnsi="Georgia"/>
                <w:sz w:val="24"/>
                <w:szCs w:val="24"/>
              </w:rPr>
              <w:t>.</w:t>
            </w:r>
            <w:r w:rsidR="00855CCF" w:rsidRPr="003C7EF4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4D8B">
              <w:rPr>
                <w:rFonts w:ascii="Georgia" w:hAnsi="Georgia"/>
                <w:sz w:val="24"/>
                <w:szCs w:val="24"/>
              </w:rPr>
              <w:t>10</w:t>
            </w:r>
            <w:r w:rsidR="009871AA">
              <w:rPr>
                <w:rFonts w:ascii="Georgia" w:hAnsi="Georgia"/>
                <w:sz w:val="24"/>
                <w:szCs w:val="24"/>
              </w:rPr>
              <w:t>. 202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14:paraId="580F82C5" w14:textId="77777777" w:rsidR="00DF7990" w:rsidRPr="003C7EF4" w:rsidRDefault="00DF7990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F7990" w:rsidRPr="00AC3569" w14:paraId="6A1DC5B7" w14:textId="77777777" w:rsidTr="009871AA">
        <w:tc>
          <w:tcPr>
            <w:tcW w:w="3855" w:type="dxa"/>
          </w:tcPr>
          <w:p w14:paraId="58ED1A83" w14:textId="77777777" w:rsidR="003C7EF4" w:rsidRDefault="003C7EF4" w:rsidP="008237F7">
            <w:pPr>
              <w:rPr>
                <w:rFonts w:ascii="Georgia" w:hAnsi="Georgia"/>
                <w:sz w:val="24"/>
                <w:szCs w:val="24"/>
              </w:rPr>
            </w:pPr>
          </w:p>
          <w:p w14:paraId="1B1EFBE5" w14:textId="77777777" w:rsidR="00C47AC6" w:rsidRPr="003C7EF4" w:rsidRDefault="001017F3" w:rsidP="008237F7">
            <w:pPr>
              <w:rPr>
                <w:rFonts w:ascii="Georgia" w:hAnsi="Georgia"/>
                <w:sz w:val="24"/>
                <w:szCs w:val="24"/>
              </w:rPr>
            </w:pPr>
            <w:r w:rsidRPr="003C7EF4">
              <w:rPr>
                <w:rFonts w:ascii="Georgia" w:hAnsi="Georgia"/>
                <w:sz w:val="24"/>
                <w:szCs w:val="24"/>
              </w:rPr>
              <w:t>S</w:t>
            </w:r>
            <w:r w:rsidR="00DF7990" w:rsidRPr="003C7EF4">
              <w:rPr>
                <w:rFonts w:ascii="Georgia" w:hAnsi="Georgia"/>
                <w:sz w:val="24"/>
                <w:szCs w:val="24"/>
              </w:rPr>
              <w:t>chválila ško</w:t>
            </w:r>
            <w:r w:rsidR="00C47AC6" w:rsidRPr="003C7EF4">
              <w:rPr>
                <w:rFonts w:ascii="Georgia" w:hAnsi="Georgia"/>
                <w:sz w:val="24"/>
                <w:szCs w:val="24"/>
              </w:rPr>
              <w:t>lská rada</w:t>
            </w:r>
          </w:p>
        </w:tc>
        <w:tc>
          <w:tcPr>
            <w:tcW w:w="1782" w:type="dxa"/>
          </w:tcPr>
          <w:p w14:paraId="0EB22DAD" w14:textId="77777777" w:rsidR="00DF7990" w:rsidRPr="003C7EF4" w:rsidRDefault="00DF7990">
            <w:pPr>
              <w:rPr>
                <w:rFonts w:ascii="Georgia" w:hAnsi="Georgia"/>
                <w:sz w:val="24"/>
                <w:szCs w:val="24"/>
              </w:rPr>
            </w:pPr>
          </w:p>
          <w:p w14:paraId="648F0323" w14:textId="1B4ECC5F" w:rsidR="00DF7990" w:rsidRPr="003C7EF4" w:rsidRDefault="00E212C2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  <w:r w:rsidR="00CF3BE6">
              <w:rPr>
                <w:rFonts w:ascii="Georgia" w:hAnsi="Georgia"/>
                <w:sz w:val="24"/>
                <w:szCs w:val="24"/>
              </w:rPr>
              <w:t xml:space="preserve">. </w:t>
            </w:r>
            <w:r w:rsidR="00FE4D8B">
              <w:rPr>
                <w:rFonts w:ascii="Georgia" w:hAnsi="Georgia"/>
                <w:sz w:val="24"/>
                <w:szCs w:val="24"/>
              </w:rPr>
              <w:t>10</w:t>
            </w:r>
            <w:r w:rsidR="009871AA">
              <w:rPr>
                <w:rFonts w:ascii="Georgia" w:hAnsi="Georgia"/>
                <w:sz w:val="24"/>
                <w:szCs w:val="24"/>
              </w:rPr>
              <w:t>.  202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14:paraId="5D7845E2" w14:textId="77777777" w:rsidR="00DF7990" w:rsidRPr="003C7EF4" w:rsidRDefault="00DF7990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017F3" w:rsidRPr="00AC3569" w14:paraId="00B83125" w14:textId="77777777" w:rsidTr="009871AA">
        <w:tc>
          <w:tcPr>
            <w:tcW w:w="3855" w:type="dxa"/>
          </w:tcPr>
          <w:p w14:paraId="1336FCC9" w14:textId="77777777" w:rsidR="001017F3" w:rsidRPr="003C7EF4" w:rsidRDefault="001017F3" w:rsidP="00E803DC">
            <w:pPr>
              <w:rPr>
                <w:rFonts w:ascii="Georgia" w:hAnsi="Georgia"/>
                <w:sz w:val="24"/>
                <w:szCs w:val="24"/>
              </w:rPr>
            </w:pPr>
          </w:p>
          <w:p w14:paraId="3F8C75CC" w14:textId="77777777" w:rsidR="001017F3" w:rsidRPr="003C7EF4" w:rsidRDefault="003C7EF4" w:rsidP="00E803D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</w:t>
            </w:r>
            <w:r w:rsidR="001017F3" w:rsidRPr="003C7EF4">
              <w:rPr>
                <w:rFonts w:ascii="Georgia" w:hAnsi="Georgia"/>
                <w:sz w:val="24"/>
                <w:szCs w:val="24"/>
              </w:rPr>
              <w:t>rojednala pedagogická rada</w:t>
            </w:r>
          </w:p>
        </w:tc>
        <w:tc>
          <w:tcPr>
            <w:tcW w:w="1782" w:type="dxa"/>
          </w:tcPr>
          <w:p w14:paraId="0A8FF798" w14:textId="77777777" w:rsidR="001017F3" w:rsidRPr="003C7EF4" w:rsidRDefault="001017F3">
            <w:pPr>
              <w:rPr>
                <w:rFonts w:ascii="Georgia" w:hAnsi="Georgia"/>
                <w:sz w:val="24"/>
                <w:szCs w:val="24"/>
              </w:rPr>
            </w:pPr>
          </w:p>
          <w:p w14:paraId="501A2596" w14:textId="6E2373E4" w:rsidR="001017F3" w:rsidRPr="003C7EF4" w:rsidRDefault="00E212C2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  <w:r w:rsidR="009871AA">
              <w:rPr>
                <w:rFonts w:ascii="Georgia" w:hAnsi="Georgia"/>
                <w:sz w:val="24"/>
                <w:szCs w:val="24"/>
              </w:rPr>
              <w:t>. 10. 202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14:paraId="1620BB25" w14:textId="77777777" w:rsidR="001017F3" w:rsidRPr="003C7EF4" w:rsidRDefault="001017F3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541FC7C" w14:textId="77777777" w:rsidR="00E803DC" w:rsidRPr="00AC3569" w:rsidRDefault="00E803DC" w:rsidP="00E803DC">
      <w:pPr>
        <w:rPr>
          <w:rFonts w:ascii="Georgia" w:hAnsi="Georgia"/>
          <w:sz w:val="24"/>
          <w:szCs w:val="24"/>
        </w:rPr>
      </w:pPr>
    </w:p>
    <w:p w14:paraId="3F7FE2B0" w14:textId="16D2AC7A" w:rsidR="00DF7990" w:rsidRDefault="00DF7990" w:rsidP="00E803DC">
      <w:pPr>
        <w:rPr>
          <w:rFonts w:ascii="Georgia" w:hAnsi="Georgia"/>
          <w:sz w:val="24"/>
          <w:szCs w:val="24"/>
        </w:rPr>
      </w:pPr>
    </w:p>
    <w:p w14:paraId="2B2F8BBB" w14:textId="5A103C61" w:rsidR="00FE4D8B" w:rsidRDefault="00FE4D8B" w:rsidP="00E803DC">
      <w:pPr>
        <w:rPr>
          <w:rFonts w:ascii="Georgia" w:hAnsi="Georgia"/>
          <w:sz w:val="24"/>
          <w:szCs w:val="24"/>
        </w:rPr>
      </w:pPr>
    </w:p>
    <w:p w14:paraId="3BE93EF6" w14:textId="77777777" w:rsidR="00FE4D8B" w:rsidRPr="00AC3569" w:rsidRDefault="00FE4D8B" w:rsidP="00E803DC">
      <w:pPr>
        <w:rPr>
          <w:rFonts w:ascii="Georgia" w:hAnsi="Georgia"/>
          <w:sz w:val="24"/>
          <w:szCs w:val="24"/>
        </w:rPr>
      </w:pPr>
    </w:p>
    <w:p w14:paraId="28283D6A" w14:textId="77777777" w:rsidR="00A01853" w:rsidRPr="00AC3569" w:rsidRDefault="00A01853" w:rsidP="00A01853">
      <w:pPr>
        <w:pStyle w:val="Nadpis3"/>
        <w:rPr>
          <w:rFonts w:ascii="Georgia" w:hAnsi="Georgia"/>
          <w:b w:val="0"/>
          <w:color w:val="auto"/>
          <w:sz w:val="24"/>
          <w:szCs w:val="24"/>
        </w:rPr>
      </w:pPr>
    </w:p>
    <w:p w14:paraId="2AC8C19C" w14:textId="77777777" w:rsidR="007E7C89" w:rsidRDefault="005A5C8A" w:rsidP="003268AC">
      <w:pPr>
        <w:pStyle w:val="Nadpis3"/>
        <w:spacing w:before="0" w:line="240" w:lineRule="auto"/>
        <w:rPr>
          <w:rStyle w:val="Nadpis1Char"/>
          <w:rFonts w:ascii="Georgia" w:hAnsi="Georgia"/>
          <w:b/>
          <w:color w:val="auto"/>
          <w:sz w:val="24"/>
          <w:szCs w:val="24"/>
        </w:rPr>
      </w:pPr>
      <w:r w:rsidRPr="004A4560">
        <w:rPr>
          <w:rStyle w:val="Nadpis1Char"/>
          <w:rFonts w:ascii="Georgia" w:hAnsi="Georgia"/>
          <w:b/>
          <w:color w:val="auto"/>
          <w:sz w:val="24"/>
          <w:szCs w:val="24"/>
        </w:rPr>
        <w:t xml:space="preserve">I. </w:t>
      </w:r>
      <w:r w:rsidR="00DF7990" w:rsidRPr="004A4560">
        <w:rPr>
          <w:rStyle w:val="Nadpis1Char"/>
          <w:rFonts w:ascii="Georgia" w:hAnsi="Georgia"/>
          <w:b/>
          <w:color w:val="auto"/>
          <w:sz w:val="24"/>
          <w:szCs w:val="24"/>
        </w:rPr>
        <w:t>Základní údaje o škole</w:t>
      </w:r>
    </w:p>
    <w:p w14:paraId="72B836B1" w14:textId="77777777" w:rsidR="00EF3DDD" w:rsidRPr="00EF3DDD" w:rsidRDefault="00EF3DDD" w:rsidP="00EF3DDD"/>
    <w:p w14:paraId="201706E9" w14:textId="77777777" w:rsidR="00352D16" w:rsidRPr="00AC3569" w:rsidRDefault="00AC47EF" w:rsidP="00352D16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Název školy: </w:t>
      </w:r>
      <w:r w:rsidR="00696BBB" w:rsidRPr="00AC3569">
        <w:rPr>
          <w:rFonts w:ascii="Georgia" w:hAnsi="Georgia"/>
          <w:bdr w:val="none" w:sz="0" w:space="0" w:color="auto" w:frame="1"/>
        </w:rPr>
        <w:t xml:space="preserve">Střední škola </w:t>
      </w:r>
      <w:proofErr w:type="spellStart"/>
      <w:r w:rsidR="00696BBB" w:rsidRPr="00AC3569">
        <w:rPr>
          <w:rFonts w:ascii="Georgia" w:hAnsi="Georgia"/>
          <w:bdr w:val="none" w:sz="0" w:space="0" w:color="auto" w:frame="1"/>
        </w:rPr>
        <w:t>Euroinstitut</w:t>
      </w:r>
      <w:proofErr w:type="spellEnd"/>
      <w:r w:rsidR="00696BBB" w:rsidRPr="00AC3569">
        <w:rPr>
          <w:rFonts w:ascii="Georgia" w:hAnsi="Georgia"/>
          <w:bdr w:val="none" w:sz="0" w:space="0" w:color="auto" w:frame="1"/>
        </w:rPr>
        <w:t xml:space="preserve"> </w:t>
      </w:r>
    </w:p>
    <w:p w14:paraId="2E70CD9F" w14:textId="77777777" w:rsidR="00CF3BE6" w:rsidRDefault="005A5C8A" w:rsidP="005A5C8A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Zřizovatel školy: Obecně prospěšná společnost </w:t>
      </w:r>
      <w:proofErr w:type="spellStart"/>
      <w:r w:rsidRPr="00AC3569">
        <w:rPr>
          <w:rFonts w:ascii="Georgia" w:hAnsi="Georgia"/>
          <w:bdr w:val="none" w:sz="0" w:space="0" w:color="auto" w:frame="1"/>
        </w:rPr>
        <w:t>Euroinstitut</w:t>
      </w:r>
      <w:proofErr w:type="spellEnd"/>
      <w:r w:rsidR="004A780B">
        <w:rPr>
          <w:rFonts w:ascii="Georgia" w:hAnsi="Georgia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6"/>
        <w:gridCol w:w="4586"/>
      </w:tblGrid>
      <w:tr w:rsidR="00CF3BE6" w14:paraId="515CB44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88D1059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ředitelka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6B8FA08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Mgr. Jarmila Hejtmánková</w:t>
            </w:r>
          </w:p>
        </w:tc>
      </w:tr>
      <w:tr w:rsidR="00CF3BE6" w14:paraId="386A2A8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C7C4062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webové stránky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5BEEBD4" w14:textId="77777777" w:rsidR="00CF3BE6" w:rsidRDefault="00041591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www.eu</w:t>
            </w:r>
            <w:r w:rsidRPr="00041591">
              <w:rPr>
                <w:rFonts w:ascii="Georgia" w:hAnsi="Georgia"/>
                <w:bdr w:val="none" w:sz="0" w:space="0" w:color="auto" w:frame="1"/>
              </w:rPr>
              <w:t>roinstitut.cz</w:t>
            </w:r>
          </w:p>
        </w:tc>
      </w:tr>
      <w:tr w:rsidR="00CF3BE6" w14:paraId="5A046B9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BEDBF3A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mobil škola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ACDF387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608 704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077</w:t>
            </w:r>
          </w:p>
        </w:tc>
      </w:tr>
      <w:tr w:rsidR="00CF3BE6" w14:paraId="07EB61AC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76A1639D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email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877685C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jarmila.hejtmankova@euroinstitut.cz</w:t>
            </w:r>
          </w:p>
        </w:tc>
      </w:tr>
      <w:tr w:rsidR="00CF3BE6" w14:paraId="4FA39207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C0ECB90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mobil ředitelka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EA4497A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720 334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314</w:t>
            </w:r>
          </w:p>
        </w:tc>
      </w:tr>
      <w:tr w:rsidR="00CF3BE6" w14:paraId="4FB22E38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1260609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datová schránka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AC26BE6" w14:textId="77777777" w:rsidR="00CF3BE6" w:rsidRPr="00AC3569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xz6snuq</w:t>
            </w:r>
          </w:p>
        </w:tc>
      </w:tr>
      <w:tr w:rsidR="00CF3BE6" w14:paraId="5A10FFB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01A4081E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</w:t>
            </w:r>
            <w:r w:rsidRPr="00AC3569">
              <w:rPr>
                <w:rFonts w:ascii="Georgia" w:hAnsi="Georgia"/>
                <w:bdr w:val="none" w:sz="0" w:space="0" w:color="auto" w:frame="1"/>
              </w:rPr>
              <w:t>rávní forma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CD81E59" w14:textId="77777777" w:rsidR="00CF3BE6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š</w:t>
            </w:r>
            <w:r w:rsidRPr="00AC3569">
              <w:rPr>
                <w:rFonts w:ascii="Georgia" w:hAnsi="Georgia"/>
                <w:bdr w:val="none" w:sz="0" w:space="0" w:color="auto" w:frame="1"/>
              </w:rPr>
              <w:t>kolská právnická osoba</w:t>
            </w:r>
          </w:p>
        </w:tc>
      </w:tr>
      <w:tr w:rsidR="00CF3BE6" w14:paraId="09E21BEA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92E19F4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sídlo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8A69655" w14:textId="77777777" w:rsidR="00CF3BE6" w:rsidRDefault="00CF3BE6" w:rsidP="00CF3BE6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Neprobylice 18, Třebíz 273 75 </w:t>
            </w:r>
          </w:p>
        </w:tc>
      </w:tr>
      <w:tr w:rsidR="00CF3BE6" w14:paraId="21D0B564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2559C1A" w14:textId="77777777" w:rsidR="00CF3BE6" w:rsidRDefault="00BF0B65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 xml:space="preserve">další </w:t>
            </w:r>
            <w:r w:rsidR="00CF3BE6">
              <w:rPr>
                <w:rFonts w:ascii="Georgia" w:hAnsi="Georgia"/>
                <w:bdr w:val="none" w:sz="0" w:space="0" w:color="auto" w:frame="1"/>
              </w:rPr>
              <w:t>místa poskytovaného vzdělávání nebo školských služeb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525ED8" w14:textId="77777777" w:rsidR="00CF3BE6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Kvílice 38, 273 75 Třebíz</w:t>
            </w:r>
          </w:p>
          <w:p w14:paraId="4408CB0A" w14:textId="4C089B18" w:rsidR="00FE4D8B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Pražská 398, 274 01 Slaný</w:t>
            </w:r>
          </w:p>
          <w:p w14:paraId="578E0457" w14:textId="77777777" w:rsidR="009871AA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Smečno 1, 273 05 Smečno</w:t>
            </w:r>
          </w:p>
          <w:p w14:paraId="7E495A5D" w14:textId="77777777" w:rsidR="00CF3BE6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Roztoky 52, 270 23 Křivoklát</w:t>
            </w:r>
          </w:p>
          <w:p w14:paraId="5F1C9D0A" w14:textId="77777777" w:rsidR="009871AA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Jílovská </w:t>
            </w:r>
            <w:proofErr w:type="gramStart"/>
            <w:r w:rsidRPr="00AC3569">
              <w:rPr>
                <w:rFonts w:ascii="Georgia" w:hAnsi="Georgia"/>
                <w:bdr w:val="none" w:sz="0" w:space="0" w:color="auto" w:frame="1"/>
              </w:rPr>
              <w:t>141,  252</w:t>
            </w:r>
            <w:proofErr w:type="gramEnd"/>
            <w:r w:rsidRPr="00AC3569">
              <w:rPr>
                <w:rFonts w:ascii="Georgia" w:hAnsi="Georgia"/>
                <w:bdr w:val="none" w:sz="0" w:space="0" w:color="auto" w:frame="1"/>
              </w:rPr>
              <w:t xml:space="preserve"> 44 Psáry</w:t>
            </w:r>
          </w:p>
          <w:p w14:paraId="67C18131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Fričova 199, Slaný 274 01</w:t>
            </w:r>
          </w:p>
          <w:p w14:paraId="0586189C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Borotice 27</w:t>
            </w:r>
            <w:r w:rsidRPr="00F27D6C">
              <w:rPr>
                <w:rFonts w:ascii="Georgia" w:hAnsi="Georgia"/>
                <w:sz w:val="24"/>
                <w:szCs w:val="24"/>
              </w:rPr>
              <w:t>, Borotice 262 15</w:t>
            </w:r>
          </w:p>
          <w:p w14:paraId="046ACA0E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Rakouská 552, Milovice 289 23</w:t>
            </w:r>
          </w:p>
          <w:p w14:paraId="0FD6231A" w14:textId="77777777" w:rsidR="00B15F2B" w:rsidRPr="00F27D6C" w:rsidRDefault="00B15F2B" w:rsidP="00B15F2B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Kurovodice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, Olšina 1, </w:t>
            </w:r>
            <w:r w:rsidRPr="00F27D6C">
              <w:rPr>
                <w:rFonts w:ascii="Georgia" w:hAnsi="Georgia"/>
                <w:sz w:val="24"/>
                <w:szCs w:val="24"/>
              </w:rPr>
              <w:t>Loukov u Mnichova Hradiště 294 11</w:t>
            </w:r>
          </w:p>
          <w:p w14:paraId="250D4FC6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Slánská 542, Smečno</w:t>
            </w:r>
            <w:r>
              <w:rPr>
                <w:rFonts w:ascii="Georgia" w:hAnsi="Georgia"/>
                <w:sz w:val="24"/>
                <w:szCs w:val="24"/>
              </w:rPr>
              <w:t xml:space="preserve"> 273 05</w:t>
            </w:r>
          </w:p>
          <w:p w14:paraId="121329D1" w14:textId="77777777" w:rsidR="00B15F2B" w:rsidRDefault="00B15F2B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U Balvanu 2</w:t>
            </w:r>
            <w:r>
              <w:rPr>
                <w:rFonts w:ascii="Georgia" w:hAnsi="Georgia"/>
                <w:sz w:val="24"/>
                <w:szCs w:val="24"/>
              </w:rPr>
              <w:t>, Jablonec n. Nisou 466 01</w:t>
            </w:r>
          </w:p>
          <w:p w14:paraId="5789D48E" w14:textId="6FBB0B97" w:rsidR="00FE4D8B" w:rsidRPr="009D52B0" w:rsidRDefault="00FE4D8B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Šultysova</w:t>
            </w:r>
            <w:r w:rsidR="009D52B0" w:rsidRPr="009D52B0">
              <w:rPr>
                <w:rFonts w:ascii="Georgia" w:hAnsi="Georgia"/>
                <w:sz w:val="24"/>
                <w:szCs w:val="24"/>
              </w:rPr>
              <w:t xml:space="preserve"> 518, Slaný 274 01</w:t>
            </w:r>
          </w:p>
          <w:p w14:paraId="0233F2D4" w14:textId="2890CFC8" w:rsidR="00FE4D8B" w:rsidRPr="009D52B0" w:rsidRDefault="00FE4D8B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Tovární</w:t>
            </w:r>
            <w:r w:rsidR="009D52B0" w:rsidRPr="009D52B0">
              <w:rPr>
                <w:rFonts w:ascii="Georgia" w:hAnsi="Georgia"/>
                <w:sz w:val="24"/>
                <w:szCs w:val="24"/>
              </w:rPr>
              <w:t xml:space="preserve"> 112, Neratovice 277 11</w:t>
            </w:r>
          </w:p>
          <w:p w14:paraId="0ABA22AB" w14:textId="5FCAC5B0" w:rsidR="00FE4D8B" w:rsidRPr="009D52B0" w:rsidRDefault="009D52B0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Spojovací 623, Neratovice-Libiš 277 11</w:t>
            </w:r>
          </w:p>
        </w:tc>
      </w:tr>
      <w:tr w:rsidR="009E64CF" w14:paraId="1EFBBCA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ECB8AC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atum zápisu do rejstříku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škol a školských zařízení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198D3A2" w14:textId="77777777" w:rsidR="009E64CF" w:rsidRPr="00AC356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24. 1. 2013</w:t>
            </w:r>
          </w:p>
        </w:tc>
      </w:tr>
      <w:tr w:rsidR="009E64CF" w14:paraId="232B5C4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A8215FC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atum zahájení činnosti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B9235EC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1. 9. 2013</w:t>
            </w:r>
          </w:p>
        </w:tc>
      </w:tr>
      <w:tr w:rsidR="009E64CF" w14:paraId="62B401D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17EE1F5" w14:textId="77777777" w:rsidR="009E64CF" w:rsidRPr="00AC356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ruh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BAF64A0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střední škola </w:t>
            </w:r>
          </w:p>
        </w:tc>
      </w:tr>
      <w:tr w:rsidR="009E64CF" w14:paraId="78C48437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2EB6E23B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n</w:t>
            </w:r>
            <w:r w:rsidRPr="00AC3569">
              <w:rPr>
                <w:rFonts w:ascii="Georgia" w:hAnsi="Georgia"/>
                <w:bdr w:val="none" w:sz="0" w:space="0" w:color="auto" w:frame="1"/>
              </w:rPr>
              <w:t>ejvyšší povolený počet žáků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11BE76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180</w:t>
            </w:r>
          </w:p>
        </w:tc>
      </w:tr>
      <w:tr w:rsidR="009E64CF" w14:paraId="0EFA507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26111989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IČO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90D5171" w14:textId="77777777" w:rsidR="009E64CF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01 343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025</w:t>
            </w:r>
          </w:p>
        </w:tc>
      </w:tr>
      <w:tr w:rsidR="009E64CF" w14:paraId="257674D2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3EEAFB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6D8C7D0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181 044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463</w:t>
            </w:r>
          </w:p>
        </w:tc>
      </w:tr>
      <w:tr w:rsidR="009E64CF" w14:paraId="5C128828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C6C523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REDIZO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29BBF9B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691 004 927</w:t>
            </w:r>
          </w:p>
        </w:tc>
      </w:tr>
      <w:tr w:rsidR="009E64CF" w14:paraId="0D6073D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DFE4145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zřízení pro DVPP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E1ACCA2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č</w:t>
            </w:r>
            <w:r w:rsidRPr="0050730B">
              <w:rPr>
                <w:rFonts w:ascii="Georgia" w:hAnsi="Georgia"/>
                <w:color w:val="FF0000"/>
                <w:bdr w:val="none" w:sz="0" w:space="0" w:color="auto" w:frame="1"/>
              </w:rPr>
              <w:t xml:space="preserve">. </w:t>
            </w:r>
            <w:r w:rsidRPr="00761D8C">
              <w:rPr>
                <w:rFonts w:ascii="Georgia" w:hAnsi="Georgia"/>
                <w:bdr w:val="none" w:sz="0" w:space="0" w:color="auto" w:frame="1"/>
              </w:rPr>
              <w:t>p. 18, 273 75 Neprobylice</w:t>
            </w:r>
          </w:p>
          <w:p w14:paraId="55293127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761D8C">
              <w:rPr>
                <w:rFonts w:ascii="Georgia" w:hAnsi="Georgia"/>
                <w:bdr w:val="none" w:sz="0" w:space="0" w:color="auto" w:frame="1"/>
              </w:rPr>
              <w:t>č. p. 1, 273 05 Smečno</w:t>
            </w:r>
          </w:p>
          <w:p w14:paraId="284F77E4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761D8C">
              <w:rPr>
                <w:rFonts w:ascii="Georgia" w:hAnsi="Georgia"/>
                <w:bdr w:val="none" w:sz="0" w:space="0" w:color="auto" w:frame="1"/>
              </w:rPr>
              <w:t>č. p. 52, 270 23 Roztoky</w:t>
            </w:r>
          </w:p>
          <w:p w14:paraId="0BB72DB0" w14:textId="77777777" w:rsidR="00B40C78" w:rsidRPr="00761D8C" w:rsidRDefault="00761D8C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Tomanova 1113, 274 01 Slaný</w:t>
            </w:r>
          </w:p>
        </w:tc>
      </w:tr>
      <w:tr w:rsidR="009E64CF" w14:paraId="07A32DC0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8488360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č</w:t>
            </w:r>
            <w:r w:rsidRPr="00AC3569">
              <w:rPr>
                <w:rFonts w:ascii="Georgia" w:hAnsi="Georgia"/>
                <w:bdr w:val="none" w:sz="0" w:space="0" w:color="auto" w:frame="1"/>
              </w:rPr>
              <w:t>innost školského zařízení vykonává právnická osoba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5063EE8" w14:textId="77777777" w:rsidR="00FE4D8B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Střední škola </w:t>
            </w:r>
            <w:proofErr w:type="spellStart"/>
            <w:r w:rsidRPr="00AC3569">
              <w:rPr>
                <w:rFonts w:ascii="Georgia" w:hAnsi="Georgia"/>
                <w:bdr w:val="none" w:sz="0" w:space="0" w:color="auto" w:frame="1"/>
              </w:rPr>
              <w:t>Euroinstitut</w:t>
            </w:r>
            <w:proofErr w:type="spellEnd"/>
            <w:r w:rsidRPr="00AC3569">
              <w:rPr>
                <w:rFonts w:ascii="Georgia" w:hAnsi="Georgia"/>
                <w:bdr w:val="none" w:sz="0" w:space="0" w:color="auto" w:frame="1"/>
              </w:rPr>
              <w:t xml:space="preserve">, </w:t>
            </w:r>
          </w:p>
          <w:p w14:paraId="20E4E147" w14:textId="1DF75861" w:rsidR="009E64CF" w:rsidRPr="00AC356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Neprobylice 18, 273 75 Třebíz</w:t>
            </w:r>
          </w:p>
        </w:tc>
      </w:tr>
      <w:tr w:rsidR="009E64CF" w14:paraId="25EF411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1A1EC0C5" w14:textId="77777777" w:rsidR="009E64CF" w:rsidRPr="00AC356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email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8D60AE0" w14:textId="229ECA5E" w:rsidR="009E64CF" w:rsidRDefault="00FE4D8B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jarmila.hejtmankova</w:t>
            </w:r>
            <w:r w:rsidR="00521589" w:rsidRPr="008706B0">
              <w:rPr>
                <w:rFonts w:ascii="Georgia" w:hAnsi="Georgia"/>
                <w:bdr w:val="none" w:sz="0" w:space="0" w:color="auto" w:frame="1"/>
              </w:rPr>
              <w:t>@euroinstitut.cz</w:t>
            </w:r>
          </w:p>
          <w:p w14:paraId="366C0DE4" w14:textId="77777777" w:rsidR="009E64CF" w:rsidRDefault="00AC492B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492B">
              <w:rPr>
                <w:rFonts w:ascii="Georgia" w:hAnsi="Georgia"/>
                <w:bdr w:val="none" w:sz="0" w:space="0" w:color="auto" w:frame="1"/>
              </w:rPr>
              <w:t>helena.skachova@euroinstitut.cz</w:t>
            </w:r>
          </w:p>
          <w:p w14:paraId="6A5DA77C" w14:textId="77777777" w:rsidR="00AC492B" w:rsidRPr="00AC3569" w:rsidRDefault="00AC492B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alena.sulganova@euroinstitut.cz</w:t>
            </w:r>
          </w:p>
        </w:tc>
      </w:tr>
      <w:tr w:rsidR="009E64CF" w14:paraId="1712EF15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6A0477F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datum zápisu do rejstříku škol a školských zařízení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DE3CBEC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4. 5. 2015</w:t>
            </w:r>
          </w:p>
        </w:tc>
      </w:tr>
      <w:tr w:rsidR="009E64CF" w14:paraId="6F88903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C6AC402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lastRenderedPageBreak/>
              <w:t>datum zahájení činnosti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6EE503A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1. 9. 2015</w:t>
            </w:r>
          </w:p>
        </w:tc>
      </w:tr>
      <w:tr w:rsidR="009E64CF" w14:paraId="7F4B5D0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510A0CF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nejvyšší povolený počet klientů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9F60C86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neuvádí se</w:t>
            </w:r>
          </w:p>
        </w:tc>
      </w:tr>
      <w:tr w:rsidR="009E64CF" w14:paraId="7B20DA2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093CA20C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6216B5E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181 069 377</w:t>
            </w:r>
          </w:p>
        </w:tc>
      </w:tr>
    </w:tbl>
    <w:p w14:paraId="365DDE50" w14:textId="40C62F5F" w:rsidR="009F7E26" w:rsidRDefault="009F7E26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Školská rada</w:t>
      </w:r>
      <w:r>
        <w:rPr>
          <w:rFonts w:ascii="Georgia" w:hAnsi="Georgia"/>
          <w:bdr w:val="none" w:sz="0" w:space="0" w:color="auto" w:frame="1"/>
        </w:rPr>
        <w:t>: ustanovena v</w:t>
      </w:r>
      <w:r w:rsidR="006A1175">
        <w:rPr>
          <w:rFonts w:ascii="Georgia" w:hAnsi="Georgia"/>
          <w:bdr w:val="none" w:sz="0" w:space="0" w:color="auto" w:frame="1"/>
        </w:rPr>
        <w:t> </w:t>
      </w:r>
      <w:proofErr w:type="gramStart"/>
      <w:r>
        <w:rPr>
          <w:rFonts w:ascii="Georgia" w:hAnsi="Georgia"/>
          <w:bdr w:val="none" w:sz="0" w:space="0" w:color="auto" w:frame="1"/>
        </w:rPr>
        <w:t>roce</w:t>
      </w:r>
      <w:r w:rsidR="006A1175">
        <w:rPr>
          <w:rFonts w:ascii="Georgia" w:hAnsi="Georgia"/>
          <w:bdr w:val="none" w:sz="0" w:space="0" w:color="auto" w:frame="1"/>
        </w:rPr>
        <w:t xml:space="preserve">  2013</w:t>
      </w:r>
      <w:proofErr w:type="gramEnd"/>
      <w:r w:rsidR="006A1175">
        <w:rPr>
          <w:rFonts w:ascii="Georgia" w:hAnsi="Georgia"/>
          <w:bdr w:val="none" w:sz="0" w:space="0" w:color="auto" w:frame="1"/>
        </w:rPr>
        <w:t xml:space="preserve">,  počet členů – 3 </w:t>
      </w:r>
    </w:p>
    <w:p w14:paraId="4A267C4D" w14:textId="77777777" w:rsidR="00EF392D" w:rsidRDefault="00EF392D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 xml:space="preserve">Poslední volby do školské rady: </w:t>
      </w:r>
      <w:r w:rsidR="006E01E7">
        <w:rPr>
          <w:rFonts w:ascii="Georgia" w:hAnsi="Georgia"/>
          <w:bdr w:val="none" w:sz="0" w:space="0" w:color="auto" w:frame="1"/>
        </w:rPr>
        <w:t>30. 8. 2016</w:t>
      </w:r>
    </w:p>
    <w:p w14:paraId="417B7CA0" w14:textId="77777777" w:rsidR="006E01E7" w:rsidRDefault="006E01E7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Doplňovací volby do školské rady: 3. 9. 2018</w:t>
      </w:r>
    </w:p>
    <w:p w14:paraId="3968DA1F" w14:textId="77777777" w:rsidR="009E180D" w:rsidRPr="00AC3569" w:rsidRDefault="009E180D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0684A27E" w14:textId="77777777" w:rsidR="009035BB" w:rsidRDefault="00092650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Akreditace k provádění vzdělávacích programů (MŠMT ČR)</w:t>
      </w:r>
      <w:r>
        <w:rPr>
          <w:rFonts w:ascii="Georgia" w:hAnsi="Georgia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EAF" w14:paraId="0F87239D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95A7D56" w14:textId="77777777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Studium pedagogiky – učitel střední školy</w:t>
            </w:r>
          </w:p>
        </w:tc>
      </w:tr>
      <w:tr w:rsidR="00DB6EAF" w14:paraId="69A64DF8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4E6DE991" w14:textId="77777777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Studium pedagogiky pro asistenty pedagoga</w:t>
            </w:r>
          </w:p>
        </w:tc>
      </w:tr>
      <w:tr w:rsidR="00DB6EAF" w14:paraId="186115AB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C0A0B52" w14:textId="77777777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Speciální pedagogika pro učitele odborného výcviku v zařízení sociální péče</w:t>
            </w:r>
          </w:p>
        </w:tc>
      </w:tr>
    </w:tbl>
    <w:p w14:paraId="5F890288" w14:textId="77777777" w:rsidR="00DB6EAF" w:rsidRDefault="00DB6EAF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D65F061" w14:textId="77777777" w:rsidR="005B08ED" w:rsidRPr="00521589" w:rsidRDefault="005B08ED" w:rsidP="005B08ED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i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 xml:space="preserve">Akreditace k provádění vzdělávacích programů </w:t>
      </w:r>
      <w:r w:rsidR="00521589" w:rsidRPr="00521589">
        <w:rPr>
          <w:rFonts w:ascii="Georgia" w:hAnsi="Georgia"/>
          <w:b/>
          <w:i/>
          <w:bdr w:val="none" w:sz="0" w:space="0" w:color="auto" w:frame="1"/>
        </w:rPr>
        <w:t>(MPSV</w:t>
      </w:r>
      <w:r w:rsidRPr="00521589">
        <w:rPr>
          <w:rFonts w:ascii="Georgia" w:hAnsi="Georgia"/>
          <w:b/>
          <w:i/>
          <w:bdr w:val="none" w:sz="0" w:space="0" w:color="auto" w:frame="1"/>
        </w:rPr>
        <w:t xml:space="preserve"> ČR)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8ED" w14:paraId="407783C4" w14:textId="77777777" w:rsidTr="00353294">
        <w:tc>
          <w:tcPr>
            <w:tcW w:w="9212" w:type="dxa"/>
            <w:shd w:val="clear" w:color="auto" w:fill="F2F2F2" w:themeFill="background1" w:themeFillShade="F2"/>
          </w:tcPr>
          <w:p w14:paraId="7AC3B158" w14:textId="77777777" w:rsidR="005B08ED" w:rsidRPr="00521589" w:rsidRDefault="00521589" w:rsidP="00353294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Chůva pro děti do zahájení povinné školní docházky</w:t>
            </w:r>
          </w:p>
        </w:tc>
      </w:tr>
      <w:tr w:rsidR="005B08ED" w14:paraId="531A96AB" w14:textId="77777777" w:rsidTr="00353294">
        <w:tc>
          <w:tcPr>
            <w:tcW w:w="9212" w:type="dxa"/>
            <w:shd w:val="clear" w:color="auto" w:fill="F2F2F2" w:themeFill="background1" w:themeFillShade="F2"/>
          </w:tcPr>
          <w:p w14:paraId="4406C75A" w14:textId="77777777" w:rsidR="005B08ED" w:rsidRPr="00521589" w:rsidRDefault="00521589" w:rsidP="00353294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Chůva pro dětské koutky</w:t>
            </w:r>
          </w:p>
        </w:tc>
      </w:tr>
    </w:tbl>
    <w:p w14:paraId="2EBE32E8" w14:textId="77777777" w:rsidR="00FE4D8B" w:rsidRDefault="00FE4D8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954DD9D" w14:textId="47C22285" w:rsidR="00FE4D8B" w:rsidRDefault="00852B94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bCs/>
          <w:i/>
          <w:iCs/>
          <w:bdr w:val="none" w:sz="0" w:space="0" w:color="auto" w:frame="1"/>
        </w:rPr>
      </w:pPr>
      <w:r>
        <w:rPr>
          <w:rFonts w:ascii="Georgia" w:hAnsi="Georgia"/>
          <w:b/>
          <w:bCs/>
          <w:i/>
          <w:iCs/>
          <w:bdr w:val="none" w:sz="0" w:space="0" w:color="auto" w:frame="1"/>
        </w:rPr>
        <w:t>Autorizace profesní</w:t>
      </w:r>
      <w:r w:rsidR="00FE4D8B" w:rsidRPr="00FE4D8B">
        <w:rPr>
          <w:rFonts w:ascii="Georgia" w:hAnsi="Georgia"/>
          <w:b/>
          <w:bCs/>
          <w:i/>
          <w:iCs/>
          <w:bdr w:val="none" w:sz="0" w:space="0" w:color="auto" w:frame="1"/>
        </w:rPr>
        <w:t xml:space="preserve"> kvalifikace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B94" w14:paraId="4EDA8F0F" w14:textId="77777777" w:rsidTr="00852B94">
        <w:tc>
          <w:tcPr>
            <w:tcW w:w="9062" w:type="dxa"/>
            <w:shd w:val="clear" w:color="auto" w:fill="F2F2F2" w:themeFill="background1" w:themeFillShade="F2"/>
          </w:tcPr>
          <w:p w14:paraId="10635C59" w14:textId="6933B140" w:rsidR="00852B94" w:rsidRPr="00852B94" w:rsidRDefault="00852B94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852B94">
              <w:rPr>
                <w:rFonts w:ascii="Georgia" w:hAnsi="Georgia"/>
                <w:bdr w:val="none" w:sz="0" w:space="0" w:color="auto" w:frame="1"/>
              </w:rPr>
              <w:t>65-012-E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     </w:t>
            </w:r>
            <w:r>
              <w:rPr>
                <w:bCs/>
                <w:color w:val="000000"/>
                <w:sz w:val="28"/>
              </w:rPr>
              <w:t>Výpomoc při obsluze hostů</w:t>
            </w:r>
          </w:p>
        </w:tc>
      </w:tr>
      <w:tr w:rsidR="00852B94" w14:paraId="7CD7F2F2" w14:textId="77777777" w:rsidTr="00852B94">
        <w:tc>
          <w:tcPr>
            <w:tcW w:w="9062" w:type="dxa"/>
            <w:shd w:val="clear" w:color="auto" w:fill="F2F2F2" w:themeFill="background1" w:themeFillShade="F2"/>
          </w:tcPr>
          <w:p w14:paraId="1E7EADA2" w14:textId="0390C385" w:rsidR="00852B94" w:rsidRPr="00852B94" w:rsidRDefault="00852B94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 xml:space="preserve">65-005-E      </w:t>
            </w:r>
            <w:r>
              <w:rPr>
                <w:bCs/>
                <w:color w:val="000000"/>
                <w:sz w:val="28"/>
              </w:rPr>
              <w:t>Výpomoc při přípravě pokrmů</w:t>
            </w:r>
          </w:p>
        </w:tc>
      </w:tr>
    </w:tbl>
    <w:p w14:paraId="792DDDA3" w14:textId="77777777" w:rsidR="00FE4D8B" w:rsidRPr="00FE4D8B" w:rsidRDefault="00FE4D8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bCs/>
          <w:i/>
          <w:iCs/>
          <w:bdr w:val="none" w:sz="0" w:space="0" w:color="auto" w:frame="1"/>
        </w:rPr>
      </w:pPr>
    </w:p>
    <w:p w14:paraId="7B548C4A" w14:textId="77777777" w:rsidR="005450CC" w:rsidRPr="00E54CE7" w:rsidRDefault="005450CC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i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Doplňková činnost</w:t>
      </w:r>
      <w:r w:rsidR="00C0202B" w:rsidRPr="00E54CE7">
        <w:rPr>
          <w:rFonts w:ascii="Georgia" w:hAnsi="Georgia"/>
          <w:b/>
          <w:i/>
          <w:bdr w:val="none" w:sz="0" w:space="0" w:color="auto" w:frame="1"/>
        </w:rPr>
        <w:t xml:space="preserve"> Střední školy </w:t>
      </w:r>
      <w:proofErr w:type="spellStart"/>
      <w:r w:rsidR="00C0202B" w:rsidRPr="00E54CE7">
        <w:rPr>
          <w:rFonts w:ascii="Georgia" w:hAnsi="Georgia"/>
          <w:b/>
          <w:i/>
          <w:bdr w:val="none" w:sz="0" w:space="0" w:color="auto" w:frame="1"/>
        </w:rPr>
        <w:t>Euroinstitut</w:t>
      </w:r>
      <w:proofErr w:type="spellEnd"/>
    </w:p>
    <w:p w14:paraId="7596FDDF" w14:textId="77777777" w:rsidR="00C0202B" w:rsidRPr="00AC3569" w:rsidRDefault="00C0202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Datum zápisu změny: 13. 5. 2016</w:t>
      </w:r>
    </w:p>
    <w:p w14:paraId="3C96521E" w14:textId="77777777" w:rsidR="00AC3569" w:rsidRDefault="00C0202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Předmět doplňkové činnosti: 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B6EAF" w14:paraId="3C6191FD" w14:textId="77777777" w:rsidTr="00EB074D">
        <w:tc>
          <w:tcPr>
            <w:tcW w:w="9322" w:type="dxa"/>
            <w:shd w:val="clear" w:color="auto" w:fill="F2F2F2" w:themeFill="background1" w:themeFillShade="F2"/>
          </w:tcPr>
          <w:p w14:paraId="6DD91759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Ucelená rehabilitace a léčebná pedagogika</w:t>
            </w:r>
          </w:p>
        </w:tc>
      </w:tr>
    </w:tbl>
    <w:p w14:paraId="062A7D0B" w14:textId="77777777" w:rsidR="00AC3569" w:rsidRDefault="00AC3569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Datum zápisu změny</w:t>
      </w:r>
      <w:r>
        <w:rPr>
          <w:rFonts w:ascii="Georgia" w:hAnsi="Georgia"/>
          <w:bdr w:val="none" w:sz="0" w:space="0" w:color="auto" w:frame="1"/>
        </w:rPr>
        <w:t>: 22. 3. 2018</w:t>
      </w:r>
    </w:p>
    <w:p w14:paraId="270BB237" w14:textId="5A5C18CB" w:rsidR="00AB2550" w:rsidRDefault="00AB2550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2FFF9C" w14:textId="3E6DD1AC" w:rsidR="00E212C2" w:rsidRDefault="00E212C2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61190B3" w14:textId="77777777" w:rsidR="00E212C2" w:rsidRDefault="00E212C2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06C0A9B2" w14:textId="77777777" w:rsidR="00AC3569" w:rsidRDefault="00AC3569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lastRenderedPageBreak/>
        <w:t xml:space="preserve">Předmět doplňkové činnosti: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EAF" w14:paraId="736193F6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83AD09B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E54CE7">
              <w:rPr>
                <w:rFonts w:ascii="Georgia" w:hAnsi="Georgia"/>
                <w:bdr w:val="none" w:sz="0" w:space="0" w:color="auto" w:frame="1"/>
              </w:rPr>
              <w:t>Mimoškolní výchova a vzdělávání, pořádání kurzů, školení, včetně lektorské činnosti</w:t>
            </w:r>
          </w:p>
        </w:tc>
      </w:tr>
      <w:tr w:rsidR="00DB6EAF" w14:paraId="2E9F247A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0176336A" w14:textId="77777777" w:rsidR="00DB6EAF" w:rsidRPr="00E54CE7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Provozování kulturních, kulturně-vzdělávacích a zábavních zařízení, pořádání kulturních produkcí, zábav, výstav, veletrhů, přehlídek, prodejních a obdobných akcí</w:t>
            </w:r>
          </w:p>
        </w:tc>
      </w:tr>
      <w:tr w:rsidR="00DB6EAF" w14:paraId="08ADC34E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A47344A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Provozování tělovýchovných a sportovních zařízení a organizování sportovní činnosti</w:t>
            </w:r>
          </w:p>
        </w:tc>
      </w:tr>
      <w:tr w:rsidR="00DB6EAF" w14:paraId="2870FB8D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0D2A3CF3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Překladatelská a tlumočnická činnost</w:t>
            </w:r>
          </w:p>
        </w:tc>
      </w:tr>
    </w:tbl>
    <w:p w14:paraId="116F1413" w14:textId="77777777" w:rsidR="004A780B" w:rsidRPr="00AC3569" w:rsidRDefault="004A780B" w:rsidP="006A1175">
      <w:pPr>
        <w:rPr>
          <w:rFonts w:ascii="Georgia" w:hAnsi="Georgia"/>
          <w:sz w:val="24"/>
          <w:szCs w:val="24"/>
        </w:rPr>
      </w:pPr>
    </w:p>
    <w:p w14:paraId="69679A70" w14:textId="77777777" w:rsidR="005E5F20" w:rsidRPr="00AC3569" w:rsidRDefault="005E5F20" w:rsidP="00B14E2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69C9AE5" w14:textId="77777777" w:rsidR="00DB58F2" w:rsidRPr="00AC3569" w:rsidRDefault="00DB58F2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Charakteristika školy: škola vzdělává žáky se </w:t>
      </w:r>
      <w:r w:rsidR="007D6C0F">
        <w:rPr>
          <w:rFonts w:ascii="Georgia" w:hAnsi="Georgia"/>
          <w:bdr w:val="none" w:sz="0" w:space="0" w:color="auto" w:frame="1"/>
        </w:rPr>
        <w:t>speciálními vzdělávacími potřebami</w:t>
      </w:r>
      <w:r w:rsidR="003E7E07">
        <w:rPr>
          <w:rFonts w:ascii="Georgia" w:hAnsi="Georgia"/>
          <w:bdr w:val="none" w:sz="0" w:space="0" w:color="auto" w:frame="1"/>
        </w:rPr>
        <w:t xml:space="preserve"> podle §16 odst. 9 školského zákona</w:t>
      </w:r>
      <w:r w:rsidR="004A780B">
        <w:rPr>
          <w:rFonts w:ascii="Georgia" w:hAnsi="Georgia"/>
          <w:bdr w:val="none" w:sz="0" w:space="0" w:color="auto" w:frame="1"/>
        </w:rPr>
        <w:t>.</w:t>
      </w:r>
      <w:r w:rsidRPr="00AC3569">
        <w:rPr>
          <w:rFonts w:ascii="Georgia" w:hAnsi="Georgia"/>
          <w:bdr w:val="none" w:sz="0" w:space="0" w:color="auto" w:frame="1"/>
        </w:rPr>
        <w:t xml:space="preserve">  </w:t>
      </w:r>
    </w:p>
    <w:p w14:paraId="00EF25BA" w14:textId="77777777" w:rsidR="00C0202B" w:rsidRPr="00AC3569" w:rsidRDefault="00C0202B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F6FAEDC" w14:textId="7AAAF010" w:rsidR="00852B94" w:rsidRDefault="00DB58F2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Zhodnocení současného stavu</w:t>
      </w:r>
      <w:r w:rsidR="00C0202B" w:rsidRPr="00AC3569">
        <w:rPr>
          <w:rFonts w:ascii="Georgia" w:hAnsi="Georgia"/>
          <w:bdr w:val="none" w:sz="0" w:space="0" w:color="auto" w:frame="1"/>
        </w:rPr>
        <w:t xml:space="preserve">: </w:t>
      </w:r>
      <w:r w:rsidR="009035BB" w:rsidRPr="00AC3569">
        <w:rPr>
          <w:rFonts w:ascii="Georgia" w:hAnsi="Georgia"/>
          <w:bdr w:val="none" w:sz="0" w:space="0" w:color="auto" w:frame="1"/>
        </w:rPr>
        <w:t>š</w:t>
      </w:r>
      <w:r w:rsidRPr="00AC3569">
        <w:rPr>
          <w:rFonts w:ascii="Georgia" w:hAnsi="Georgia"/>
          <w:bdr w:val="none" w:sz="0" w:space="0" w:color="auto" w:frame="1"/>
        </w:rPr>
        <w:t>kola zaháji</w:t>
      </w:r>
      <w:r w:rsidR="002E2D34" w:rsidRPr="00AC3569">
        <w:rPr>
          <w:rFonts w:ascii="Georgia" w:hAnsi="Georgia"/>
          <w:bdr w:val="none" w:sz="0" w:space="0" w:color="auto" w:frame="1"/>
        </w:rPr>
        <w:t>la sv</w:t>
      </w:r>
      <w:r w:rsidR="00687801" w:rsidRPr="00AC3569">
        <w:rPr>
          <w:rFonts w:ascii="Georgia" w:hAnsi="Georgia"/>
          <w:bdr w:val="none" w:sz="0" w:space="0" w:color="auto" w:frame="1"/>
        </w:rPr>
        <w:t>oji činnost 1. 9. 2013 vzděláváním žáků ve dvouletém oboru 69-54-E/01 p</w:t>
      </w:r>
      <w:r w:rsidR="002E2D34" w:rsidRPr="00AC3569">
        <w:rPr>
          <w:rFonts w:ascii="Georgia" w:hAnsi="Georgia"/>
          <w:bdr w:val="none" w:sz="0" w:space="0" w:color="auto" w:frame="1"/>
        </w:rPr>
        <w:t xml:space="preserve">rovozní služby </w:t>
      </w:r>
      <w:r w:rsidR="00687801" w:rsidRPr="00AC3569">
        <w:rPr>
          <w:rFonts w:ascii="Georgia" w:hAnsi="Georgia"/>
          <w:bdr w:val="none" w:sz="0" w:space="0" w:color="auto" w:frame="1"/>
        </w:rPr>
        <w:t>a ve tříletém oboru 75-41-E/01 p</w:t>
      </w:r>
      <w:r w:rsidR="002E2D34" w:rsidRPr="00AC3569">
        <w:rPr>
          <w:rFonts w:ascii="Georgia" w:hAnsi="Georgia"/>
          <w:bdr w:val="none" w:sz="0" w:space="0" w:color="auto" w:frame="1"/>
        </w:rPr>
        <w:t>ečovatelské služby</w:t>
      </w:r>
      <w:r w:rsidR="00687801" w:rsidRPr="00AC3569">
        <w:rPr>
          <w:rFonts w:ascii="Georgia" w:hAnsi="Georgia"/>
          <w:bdr w:val="none" w:sz="0" w:space="0" w:color="auto" w:frame="1"/>
        </w:rPr>
        <w:t>. Ve školním roce 2014 – 2015 bylo zahájeno vzdělávání žáků s</w:t>
      </w:r>
      <w:r w:rsidR="009035BB" w:rsidRPr="00AC3569">
        <w:rPr>
          <w:rFonts w:ascii="Georgia" w:hAnsi="Georgia"/>
          <w:bdr w:val="none" w:sz="0" w:space="0" w:color="auto" w:frame="1"/>
        </w:rPr>
        <w:t xml:space="preserve">e zdravotním postižením, </w:t>
      </w:r>
      <w:proofErr w:type="gramStart"/>
      <w:r w:rsidR="009035BB" w:rsidRPr="00AC3569">
        <w:rPr>
          <w:rFonts w:ascii="Georgia" w:hAnsi="Georgia"/>
          <w:bdr w:val="none" w:sz="0" w:space="0" w:color="auto" w:frame="1"/>
        </w:rPr>
        <w:t>zejména  mentálním</w:t>
      </w:r>
      <w:proofErr w:type="gramEnd"/>
      <w:r w:rsidR="00700D33" w:rsidRPr="00AC3569">
        <w:rPr>
          <w:rFonts w:ascii="Georgia" w:hAnsi="Georgia"/>
          <w:bdr w:val="none" w:sz="0" w:space="0" w:color="auto" w:frame="1"/>
        </w:rPr>
        <w:t>, souběžným postižením více vadami a autismem</w:t>
      </w:r>
      <w:r w:rsidR="009035BB" w:rsidRPr="00AC3569">
        <w:rPr>
          <w:rFonts w:ascii="Georgia" w:hAnsi="Georgia"/>
          <w:bdr w:val="none" w:sz="0" w:space="0" w:color="auto" w:frame="1"/>
        </w:rPr>
        <w:t>. Žáci se vzdělávají</w:t>
      </w:r>
      <w:r w:rsidR="00687801" w:rsidRPr="00AC3569">
        <w:rPr>
          <w:rFonts w:ascii="Georgia" w:hAnsi="Georgia"/>
          <w:bdr w:val="none" w:sz="0" w:space="0" w:color="auto" w:frame="1"/>
        </w:rPr>
        <w:t xml:space="preserve"> podle individuálních vzdělávacích plánů v oborech 69-54-E/01 p</w:t>
      </w:r>
      <w:r w:rsidR="00700D33" w:rsidRPr="00AC3569">
        <w:rPr>
          <w:rFonts w:ascii="Georgia" w:hAnsi="Georgia"/>
          <w:bdr w:val="none" w:sz="0" w:space="0" w:color="auto" w:frame="1"/>
        </w:rPr>
        <w:t>rovozní</w:t>
      </w:r>
      <w:r w:rsidR="00687801" w:rsidRPr="00AC3569">
        <w:rPr>
          <w:rFonts w:ascii="Georgia" w:hAnsi="Georgia"/>
          <w:bdr w:val="none" w:sz="0" w:space="0" w:color="auto" w:frame="1"/>
        </w:rPr>
        <w:t xml:space="preserve"> služby, 78-62-C/02 praktická škola dvouletá </w:t>
      </w:r>
      <w:proofErr w:type="gramStart"/>
      <w:r w:rsidR="00687801" w:rsidRPr="00AC3569">
        <w:rPr>
          <w:rFonts w:ascii="Georgia" w:hAnsi="Georgia"/>
          <w:bdr w:val="none" w:sz="0" w:space="0" w:color="auto" w:frame="1"/>
        </w:rPr>
        <w:t>a  78</w:t>
      </w:r>
      <w:proofErr w:type="gramEnd"/>
      <w:r w:rsidR="00687801" w:rsidRPr="00AC3569">
        <w:rPr>
          <w:rFonts w:ascii="Georgia" w:hAnsi="Georgia"/>
          <w:bdr w:val="none" w:sz="0" w:space="0" w:color="auto" w:frame="1"/>
        </w:rPr>
        <w:t>-62-C/01 praktická škola jednoletá</w:t>
      </w:r>
      <w:r w:rsidR="00E346A5">
        <w:rPr>
          <w:rFonts w:ascii="Georgia" w:hAnsi="Georgia"/>
          <w:bdr w:val="none" w:sz="0" w:space="0" w:color="auto" w:frame="1"/>
        </w:rPr>
        <w:t xml:space="preserve">. </w:t>
      </w:r>
    </w:p>
    <w:p w14:paraId="49220C60" w14:textId="0B9F1B11" w:rsidR="00E212C2" w:rsidRDefault="00E212C2" w:rsidP="00E212C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od 1. 9. 2021 má naše škola zapsané v rejstříku škol dva nové obory a </w:t>
      </w:r>
      <w:proofErr w:type="gramStart"/>
      <w:r>
        <w:rPr>
          <w:rFonts w:ascii="Georgia" w:hAnsi="Georgia"/>
          <w:sz w:val="24"/>
          <w:szCs w:val="24"/>
        </w:rPr>
        <w:t>to  65</w:t>
      </w:r>
      <w:proofErr w:type="gramEnd"/>
      <w:r>
        <w:rPr>
          <w:rFonts w:ascii="Georgia" w:hAnsi="Georgia"/>
          <w:sz w:val="24"/>
          <w:szCs w:val="24"/>
        </w:rPr>
        <w:t>-51-E/02 Práce ve stravování a 65-51-E/01 Stravovací a ubytovací služby.</w:t>
      </w:r>
    </w:p>
    <w:p w14:paraId="62E13B79" w14:textId="0E9D1658" w:rsidR="00DB6EAF" w:rsidRDefault="00E346A5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Výchovně vzdělávací proces probíhá</w:t>
      </w:r>
      <w:r w:rsidR="005F140C">
        <w:rPr>
          <w:rFonts w:ascii="Georgia" w:hAnsi="Georgia"/>
          <w:bdr w:val="none" w:sz="0" w:space="0" w:color="auto" w:frame="1"/>
        </w:rPr>
        <w:t xml:space="preserve"> ve škole,</w:t>
      </w:r>
      <w:r w:rsidR="00852B94">
        <w:rPr>
          <w:rFonts w:ascii="Georgia" w:hAnsi="Georgia"/>
          <w:bdr w:val="none" w:sz="0" w:space="0" w:color="auto" w:frame="1"/>
        </w:rPr>
        <w:t xml:space="preserve"> </w:t>
      </w:r>
      <w:r>
        <w:rPr>
          <w:rFonts w:ascii="Georgia" w:hAnsi="Georgia"/>
          <w:bdr w:val="none" w:sz="0" w:space="0" w:color="auto" w:frame="1"/>
        </w:rPr>
        <w:t>v místech poskytovaného dalšího</w:t>
      </w:r>
      <w:r w:rsidR="00BF0B65">
        <w:rPr>
          <w:rFonts w:ascii="Georgia" w:hAnsi="Georgia"/>
          <w:bdr w:val="none" w:sz="0" w:space="0" w:color="auto" w:frame="1"/>
        </w:rPr>
        <w:t xml:space="preserve"> vzdělávání, může však na základě doporučení SPC probíhat </w:t>
      </w:r>
      <w:proofErr w:type="gramStart"/>
      <w:r w:rsidR="00BF0B65">
        <w:rPr>
          <w:rFonts w:ascii="Georgia" w:hAnsi="Georgia"/>
          <w:bdr w:val="none" w:sz="0" w:space="0" w:color="auto" w:frame="1"/>
        </w:rPr>
        <w:t>i  v</w:t>
      </w:r>
      <w:proofErr w:type="gramEnd"/>
      <w:r w:rsidR="00BF0B65">
        <w:rPr>
          <w:rFonts w:ascii="Georgia" w:hAnsi="Georgia"/>
          <w:bdr w:val="none" w:sz="0" w:space="0" w:color="auto" w:frame="1"/>
        </w:rPr>
        <w:t xml:space="preserve"> domácím</w:t>
      </w:r>
      <w:r w:rsidR="009035BB" w:rsidRPr="00AC3569">
        <w:rPr>
          <w:rFonts w:ascii="Georgia" w:hAnsi="Georgia"/>
          <w:bdr w:val="none" w:sz="0" w:space="0" w:color="auto" w:frame="1"/>
        </w:rPr>
        <w:t xml:space="preserve"> přirozeném prostředí</w:t>
      </w:r>
      <w:r w:rsidR="00BF0B65">
        <w:rPr>
          <w:rFonts w:ascii="Georgia" w:hAnsi="Georgia"/>
          <w:bdr w:val="none" w:sz="0" w:space="0" w:color="auto" w:frame="1"/>
        </w:rPr>
        <w:t xml:space="preserve"> žáka.</w:t>
      </w:r>
      <w:r w:rsidR="00700D33" w:rsidRPr="00AC3569">
        <w:rPr>
          <w:rFonts w:ascii="Georgia" w:hAnsi="Georgia"/>
          <w:bdr w:val="none" w:sz="0" w:space="0" w:color="auto" w:frame="1"/>
        </w:rPr>
        <w:t xml:space="preserve">  </w:t>
      </w:r>
      <w:r w:rsidR="00271A98" w:rsidRPr="00AC3569">
        <w:rPr>
          <w:rFonts w:ascii="Georgia" w:hAnsi="Georgia"/>
          <w:bdr w:val="none" w:sz="0" w:space="0" w:color="auto" w:frame="1"/>
        </w:rPr>
        <w:t>Odborný výcvik</w:t>
      </w:r>
      <w:r w:rsidR="006A1175">
        <w:rPr>
          <w:rFonts w:ascii="Georgia" w:hAnsi="Georgia"/>
          <w:bdr w:val="none" w:sz="0" w:space="0" w:color="auto" w:frame="1"/>
        </w:rPr>
        <w:t xml:space="preserve"> / praktické činnosti</w:t>
      </w:r>
      <w:r w:rsidR="00271A98" w:rsidRPr="00AC3569">
        <w:rPr>
          <w:rFonts w:ascii="Georgia" w:hAnsi="Georgia"/>
          <w:bdr w:val="none" w:sz="0" w:space="0" w:color="auto" w:frame="1"/>
        </w:rPr>
        <w:t xml:space="preserve"> žáků se speciálním</w:t>
      </w:r>
      <w:r w:rsidR="00BF0B65">
        <w:rPr>
          <w:rFonts w:ascii="Georgia" w:hAnsi="Georgia"/>
          <w:bdr w:val="none" w:sz="0" w:space="0" w:color="auto" w:frame="1"/>
        </w:rPr>
        <w:t>i vzdělávacími potřebami probíhají</w:t>
      </w:r>
      <w:r w:rsidR="00271A98" w:rsidRPr="00AC3569">
        <w:rPr>
          <w:rFonts w:ascii="Georgia" w:hAnsi="Georgia"/>
          <w:bdr w:val="none" w:sz="0" w:space="0" w:color="auto" w:frame="1"/>
        </w:rPr>
        <w:t xml:space="preserve"> v</w:t>
      </w:r>
      <w:r w:rsidR="00BF0B65">
        <w:rPr>
          <w:rFonts w:ascii="Georgia" w:hAnsi="Georgia"/>
          <w:bdr w:val="none" w:sz="0" w:space="0" w:color="auto" w:frame="1"/>
        </w:rPr>
        <w:t>e škole, v</w:t>
      </w:r>
      <w:r w:rsidR="00271A98" w:rsidRPr="00AC3569">
        <w:rPr>
          <w:rFonts w:ascii="Georgia" w:hAnsi="Georgia"/>
          <w:bdr w:val="none" w:sz="0" w:space="0" w:color="auto" w:frame="1"/>
        </w:rPr>
        <w:t> zařízeních poskytovatelů sociálních služeb</w:t>
      </w:r>
      <w:r w:rsidR="00BF0B65">
        <w:rPr>
          <w:rFonts w:ascii="Georgia" w:hAnsi="Georgia"/>
          <w:bdr w:val="none" w:sz="0" w:space="0" w:color="auto" w:frame="1"/>
        </w:rPr>
        <w:t xml:space="preserve"> (domovech)</w:t>
      </w:r>
      <w:r w:rsidR="00271A98" w:rsidRPr="00AC3569">
        <w:rPr>
          <w:rFonts w:ascii="Georgia" w:hAnsi="Georgia"/>
          <w:bdr w:val="none" w:sz="0" w:space="0" w:color="auto" w:frame="1"/>
        </w:rPr>
        <w:t xml:space="preserve"> a na smluvních pracovištích sociálních partnerů</w:t>
      </w:r>
      <w:r w:rsidR="00E212C2">
        <w:rPr>
          <w:rFonts w:ascii="Georgia" w:hAnsi="Georgia"/>
          <w:bdr w:val="none" w:sz="0" w:space="0" w:color="auto" w:frame="1"/>
        </w:rPr>
        <w:t xml:space="preserve"> (pouze se souhlasem opatrovníků)</w:t>
      </w:r>
      <w:r w:rsidR="00271A98" w:rsidRPr="00AC3569">
        <w:rPr>
          <w:rFonts w:ascii="Georgia" w:hAnsi="Georgia"/>
          <w:bdr w:val="none" w:sz="0" w:space="0" w:color="auto" w:frame="1"/>
        </w:rPr>
        <w:t>. Vzdělávání žáků se speciálními vzdělávacími potřebami</w:t>
      </w:r>
      <w:r w:rsidR="002E2D34" w:rsidRPr="00AC3569">
        <w:rPr>
          <w:rFonts w:ascii="Georgia" w:hAnsi="Georgia"/>
          <w:bdr w:val="none" w:sz="0" w:space="0" w:color="auto" w:frame="1"/>
        </w:rPr>
        <w:t xml:space="preserve"> vedou</w:t>
      </w:r>
      <w:r w:rsidR="00756940">
        <w:rPr>
          <w:rFonts w:ascii="Georgia" w:hAnsi="Georgia"/>
          <w:bdr w:val="none" w:sz="0" w:space="0" w:color="auto" w:frame="1"/>
        </w:rPr>
        <w:t xml:space="preserve"> učitelé – speciální pedagogové v některých třídách s podporou asistenta pedagoga nebo dalšího pedagogického pracovníka.</w:t>
      </w:r>
    </w:p>
    <w:p w14:paraId="2F8A2179" w14:textId="6132EA55" w:rsidR="00852B94" w:rsidRDefault="00852B94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954B4BD" w14:textId="32270074" w:rsidR="00852B94" w:rsidRPr="00353294" w:rsidRDefault="00852B94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5B36FE3" w14:textId="77777777" w:rsidR="005469AA" w:rsidRDefault="005469AA" w:rsidP="00E45E7C">
      <w:pPr>
        <w:rPr>
          <w:rFonts w:ascii="Georgia" w:hAnsi="Georgia"/>
          <w:sz w:val="24"/>
          <w:szCs w:val="24"/>
        </w:rPr>
      </w:pPr>
    </w:p>
    <w:p w14:paraId="7FD85CFC" w14:textId="77777777" w:rsidR="00AB2550" w:rsidRDefault="00AB2550" w:rsidP="00E45E7C">
      <w:pPr>
        <w:rPr>
          <w:rFonts w:ascii="Georgia" w:hAnsi="Georgia"/>
          <w:sz w:val="24"/>
          <w:szCs w:val="24"/>
        </w:rPr>
      </w:pPr>
    </w:p>
    <w:p w14:paraId="2A7423C3" w14:textId="77777777" w:rsidR="0011560C" w:rsidRDefault="0011560C" w:rsidP="00E45E7C">
      <w:pPr>
        <w:rPr>
          <w:rFonts w:ascii="Georgia" w:hAnsi="Georgia"/>
          <w:sz w:val="24"/>
          <w:szCs w:val="24"/>
        </w:rPr>
      </w:pPr>
    </w:p>
    <w:p w14:paraId="448CBF30" w14:textId="77777777" w:rsidR="0011560C" w:rsidRDefault="0011560C" w:rsidP="00E45E7C">
      <w:pPr>
        <w:rPr>
          <w:rFonts w:ascii="Georgia" w:hAnsi="Georgia"/>
          <w:sz w:val="24"/>
          <w:szCs w:val="24"/>
        </w:rPr>
      </w:pPr>
    </w:p>
    <w:p w14:paraId="668F7BFD" w14:textId="77777777" w:rsidR="00AB2550" w:rsidRPr="00AC3569" w:rsidRDefault="00AB2550" w:rsidP="00E45E7C">
      <w:pPr>
        <w:rPr>
          <w:rFonts w:ascii="Georgia" w:hAnsi="Georgia"/>
          <w:sz w:val="24"/>
          <w:szCs w:val="24"/>
        </w:rPr>
      </w:pPr>
    </w:p>
    <w:p w14:paraId="299473CD" w14:textId="77777777" w:rsidR="004A4560" w:rsidRDefault="004A4560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4A4560">
        <w:rPr>
          <w:rFonts w:ascii="Georgia" w:eastAsiaTheme="minorHAnsi" w:hAnsi="Georgia" w:cstheme="minorBidi"/>
          <w:bCs w:val="0"/>
          <w:color w:val="auto"/>
          <w:sz w:val="24"/>
          <w:szCs w:val="24"/>
        </w:rPr>
        <w:lastRenderedPageBreak/>
        <w:t xml:space="preserve">II. </w:t>
      </w:r>
      <w:r w:rsidR="00DF7990" w:rsidRPr="004A4560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Přehled oborů vzdělání, které škola vyučuje v souladu se zápisem </w:t>
      </w:r>
    </w:p>
    <w:p w14:paraId="3F2B3F9D" w14:textId="77777777" w:rsidR="004348F0" w:rsidRPr="004A4560" w:rsidRDefault="004A4560" w:rsidP="004A4560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ve školském rejstříku</w:t>
      </w:r>
    </w:p>
    <w:p w14:paraId="79343017" w14:textId="77777777" w:rsidR="000B114D" w:rsidRPr="00AC3569" w:rsidRDefault="000B114D" w:rsidP="004A4560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771A1FB4" w14:textId="77777777" w:rsidR="00E212C2" w:rsidRDefault="000B4192" w:rsidP="00E212C2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Výuka v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oborech 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vzdělání </w:t>
      </w:r>
      <w:r w:rsidR="004A45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probíhá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dle </w:t>
      </w:r>
      <w:r w:rsidR="00C5573E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platných 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ŠVP vypracovaných podle příslušných RVP</w:t>
      </w:r>
      <w:r w:rsidR="00C5573E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. </w:t>
      </w:r>
    </w:p>
    <w:p w14:paraId="617D04C3" w14:textId="2B40FC41" w:rsidR="008A7171" w:rsidRPr="00E212C2" w:rsidRDefault="00C5573E" w:rsidP="00E212C2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Školní vzdělávací programy byly schváleny ředitelkou školy </w:t>
      </w:r>
      <w:r w:rsidR="009035BB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a 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radou ŠPO, vyjádřila se školská rada.</w:t>
      </w:r>
    </w:p>
    <w:p w14:paraId="142C9930" w14:textId="1E04DBF4" w:rsidR="00DF7990" w:rsidRPr="00AC3569" w:rsidRDefault="00E45E7C" w:rsidP="00650FB6">
      <w:pPr>
        <w:pStyle w:val="Normlnweb"/>
        <w:spacing w:line="24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V</w:t>
      </w:r>
      <w:r w:rsidR="00723484">
        <w:rPr>
          <w:rFonts w:ascii="Georgia" w:hAnsi="Georgia"/>
          <w:bdr w:val="none" w:sz="0" w:space="0" w:color="auto" w:frame="1"/>
        </w:rPr>
        <w:t xml:space="preserve">e školním roce </w:t>
      </w:r>
      <w:proofErr w:type="gramStart"/>
      <w:r w:rsidR="00723484">
        <w:rPr>
          <w:rFonts w:ascii="Georgia" w:hAnsi="Georgia"/>
          <w:bdr w:val="none" w:sz="0" w:space="0" w:color="auto" w:frame="1"/>
        </w:rPr>
        <w:t>20</w:t>
      </w:r>
      <w:r w:rsidR="00852B94">
        <w:rPr>
          <w:rFonts w:ascii="Georgia" w:hAnsi="Georgia"/>
          <w:bdr w:val="none" w:sz="0" w:space="0" w:color="auto" w:frame="1"/>
        </w:rPr>
        <w:t>2</w:t>
      </w:r>
      <w:r w:rsidR="00E212C2">
        <w:rPr>
          <w:rFonts w:ascii="Georgia" w:hAnsi="Georgia"/>
          <w:bdr w:val="none" w:sz="0" w:space="0" w:color="auto" w:frame="1"/>
        </w:rPr>
        <w:t>1</w:t>
      </w:r>
      <w:r w:rsidR="00723484">
        <w:rPr>
          <w:rFonts w:ascii="Georgia" w:hAnsi="Georgia"/>
          <w:bdr w:val="none" w:sz="0" w:space="0" w:color="auto" w:frame="1"/>
        </w:rPr>
        <w:t xml:space="preserve"> – 202</w:t>
      </w:r>
      <w:r w:rsidR="00E212C2">
        <w:rPr>
          <w:rFonts w:ascii="Georgia" w:hAnsi="Georgia"/>
          <w:bdr w:val="none" w:sz="0" w:space="0" w:color="auto" w:frame="1"/>
        </w:rPr>
        <w:t>2</w:t>
      </w:r>
      <w:proofErr w:type="gramEnd"/>
      <w:r w:rsidR="00BF0B65">
        <w:rPr>
          <w:rFonts w:ascii="Georgia" w:hAnsi="Georgia"/>
          <w:bdr w:val="none" w:sz="0" w:space="0" w:color="auto" w:frame="1"/>
        </w:rPr>
        <w:t xml:space="preserve"> se vyučovaly </w:t>
      </w:r>
      <w:r w:rsidR="00B729C6" w:rsidRPr="00AC3569">
        <w:rPr>
          <w:rFonts w:ascii="Georgia" w:hAnsi="Georgia"/>
          <w:bdr w:val="none" w:sz="0" w:space="0" w:color="auto" w:frame="1"/>
        </w:rPr>
        <w:t xml:space="preserve">tyto </w:t>
      </w:r>
      <w:r w:rsidR="00776EFE" w:rsidRPr="00AC3569">
        <w:rPr>
          <w:rFonts w:ascii="Georgia" w:hAnsi="Georgia"/>
          <w:bdr w:val="none" w:sz="0" w:space="0" w:color="auto" w:frame="1"/>
        </w:rPr>
        <w:t>obory vzdělá</w:t>
      </w:r>
      <w:r w:rsidR="003326A4">
        <w:rPr>
          <w:rFonts w:ascii="Georgia" w:hAnsi="Georgia"/>
          <w:bdr w:val="none" w:sz="0" w:space="0" w:color="auto" w:frame="1"/>
        </w:rPr>
        <w:t>vá</w:t>
      </w:r>
      <w:r w:rsidR="00776EFE" w:rsidRPr="00AC3569">
        <w:rPr>
          <w:rFonts w:ascii="Georgia" w:hAnsi="Georgia"/>
          <w:bdr w:val="none" w:sz="0" w:space="0" w:color="auto" w:frame="1"/>
        </w:rPr>
        <w:t>ní:</w:t>
      </w:r>
    </w:p>
    <w:p w14:paraId="53FAEC7C" w14:textId="52A37BB9" w:rsidR="00723484" w:rsidRPr="00AB7D36" w:rsidRDefault="00DB6EAF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AB7D36">
        <w:rPr>
          <w:rFonts w:ascii="Georgia" w:hAnsi="Georgia"/>
          <w:b/>
          <w:bCs/>
          <w:bdr w:val="none" w:sz="0" w:space="0" w:color="auto" w:frame="1"/>
        </w:rPr>
        <w:t>Obor</w:t>
      </w:r>
      <w:r w:rsidR="00AB7D36">
        <w:rPr>
          <w:rFonts w:ascii="Georgia" w:hAnsi="Georgia"/>
          <w:b/>
          <w:bCs/>
          <w:bdr w:val="none" w:sz="0" w:space="0" w:color="auto" w:frame="1"/>
        </w:rPr>
        <w:t>y</w:t>
      </w:r>
      <w:r w:rsidR="00E45E7C" w:rsidRPr="00AB7D36">
        <w:rPr>
          <w:rFonts w:ascii="Georgia" w:hAnsi="Georgia"/>
          <w:b/>
          <w:bCs/>
          <w:bdr w:val="none" w:sz="0" w:space="0" w:color="auto" w:frame="1"/>
        </w:rPr>
        <w:t xml:space="preserve"> vzdělávání ukončené </w:t>
      </w:r>
      <w:r w:rsidR="001B32E9" w:rsidRPr="00AB7D36">
        <w:rPr>
          <w:rFonts w:ascii="Georgia" w:hAnsi="Georgia"/>
          <w:b/>
          <w:bCs/>
          <w:bdr w:val="none" w:sz="0" w:space="0" w:color="auto" w:frame="1"/>
        </w:rPr>
        <w:t xml:space="preserve">vysvědčením o závěrečné zkoušce a </w:t>
      </w:r>
      <w:r w:rsidR="00E45E7C" w:rsidRPr="00AB7D36">
        <w:rPr>
          <w:rFonts w:ascii="Georgia" w:hAnsi="Georgia"/>
          <w:b/>
          <w:bCs/>
          <w:bdr w:val="none" w:sz="0" w:space="0" w:color="auto" w:frame="1"/>
        </w:rPr>
        <w:t>výučním listem: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484" w14:paraId="6046C3AF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5C4F2F15" w14:textId="77777777" w:rsidR="00723484" w:rsidRPr="00DB6EAF" w:rsidRDefault="00723484" w:rsidP="00353294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tříletý obor pečovatelské služby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</w:t>
            </w:r>
          </w:p>
          <w:p w14:paraId="64CE10E4" w14:textId="77777777" w:rsidR="00723484" w:rsidRDefault="00723484" w:rsidP="00353294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06AF9FB" w14:textId="77777777" w:rsidR="00723484" w:rsidRPr="00DB6EAF" w:rsidRDefault="00723484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75-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-E/01</w:t>
            </w:r>
          </w:p>
          <w:p w14:paraId="3304F564" w14:textId="77777777" w:rsidR="00723484" w:rsidRPr="008A7171" w:rsidRDefault="008A7171" w:rsidP="00353294">
            <w:pPr>
              <w:rPr>
                <w:rFonts w:ascii="Georgia" w:hAnsi="Georgia"/>
                <w:sz w:val="24"/>
                <w:szCs w:val="24"/>
              </w:rPr>
            </w:pPr>
            <w:r w:rsidRPr="008A7171">
              <w:rPr>
                <w:rFonts w:ascii="Georgia" w:hAnsi="Georgia"/>
                <w:sz w:val="24"/>
                <w:szCs w:val="24"/>
              </w:rPr>
              <w:t>Pečovatelské a zdravotně sociální služby</w:t>
            </w:r>
          </w:p>
        </w:tc>
      </w:tr>
    </w:tbl>
    <w:p w14:paraId="15CDFFEC" w14:textId="77777777" w:rsidR="00723484" w:rsidRDefault="00723484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DFB111" w14:textId="77777777" w:rsidR="00723484" w:rsidRDefault="00723484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DB6EAF" w14:paraId="58BA8FEE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129892B9" w14:textId="77777777" w:rsidR="00DB6EAF" w:rsidRPr="00DB6EAF" w:rsidRDefault="00723484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dvouletý obor provozní služby</w:t>
            </w:r>
            <w:r w:rsidR="00DB6EAF"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</w:t>
            </w:r>
          </w:p>
          <w:p w14:paraId="024189DE" w14:textId="77777777" w:rsid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752C824" w14:textId="77777777" w:rsidR="00DB6EAF" w:rsidRPr="00DB6EAF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69-54-E/01</w:t>
            </w:r>
          </w:p>
          <w:p w14:paraId="2DD4D34A" w14:textId="77777777" w:rsid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Úklid a výpomoc</w:t>
            </w:r>
          </w:p>
        </w:tc>
      </w:tr>
    </w:tbl>
    <w:p w14:paraId="08307355" w14:textId="400DF8B8" w:rsidR="00E45E7C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30B729F" w14:textId="19393E6B" w:rsidR="00E212C2" w:rsidRDefault="00E212C2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12C2" w14:paraId="54F88933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0A77EA07" w14:textId="72CB3CAC" w:rsidR="00E212C2" w:rsidRPr="00DB6EAF" w:rsidRDefault="00E212C2" w:rsidP="00216B1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dvouletý obor práce ve stravování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</w:t>
            </w:r>
          </w:p>
          <w:p w14:paraId="3559B488" w14:textId="77777777" w:rsidR="00E212C2" w:rsidRDefault="00E212C2" w:rsidP="00216B1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D6FA2C4" w14:textId="7494AE3C" w:rsidR="00E212C2" w:rsidRPr="00DB6EAF" w:rsidRDefault="00E212C2" w:rsidP="00216B1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-5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  <w:p w14:paraId="4EC41F7B" w14:textId="4F9B1917" w:rsidR="00E212C2" w:rsidRDefault="00E212C2" w:rsidP="00216B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</w:tr>
    </w:tbl>
    <w:p w14:paraId="441C3DB4" w14:textId="77777777" w:rsidR="00E212C2" w:rsidRPr="00AC3569" w:rsidRDefault="00E212C2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5C53D80" w14:textId="77777777" w:rsidR="00E45E7C" w:rsidRPr="00AC3569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3AD52520" w14:textId="77777777" w:rsidR="00E45E7C" w:rsidRPr="00AB7D36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AB7D36">
        <w:rPr>
          <w:rFonts w:ascii="Georgia" w:hAnsi="Georgia"/>
          <w:b/>
          <w:bCs/>
          <w:bdr w:val="none" w:sz="0" w:space="0" w:color="auto" w:frame="1"/>
        </w:rPr>
        <w:t>Obo</w:t>
      </w:r>
      <w:r w:rsidR="001B32E9" w:rsidRPr="00AB7D36">
        <w:rPr>
          <w:rFonts w:ascii="Georgia" w:hAnsi="Georgia"/>
          <w:b/>
          <w:bCs/>
          <w:bdr w:val="none" w:sz="0" w:space="0" w:color="auto" w:frame="1"/>
        </w:rPr>
        <w:t>ry vzdělávání ukončené vysvědčením o závěrečné zkoušce</w:t>
      </w:r>
      <w:r w:rsidRPr="00AB7D36">
        <w:rPr>
          <w:rFonts w:ascii="Georgia" w:hAnsi="Georgia"/>
          <w:b/>
          <w:bCs/>
          <w:bdr w:val="none" w:sz="0" w:space="0" w:color="auto" w:frame="1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B6EAF" w14:paraId="6BFBECCC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1DFE1D5C" w14:textId="77777777" w:rsidR="00DB6EAF" w:rsidRPr="00DB6EAF" w:rsidRDefault="00DB6EAF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DB6EAF">
              <w:rPr>
                <w:rFonts w:ascii="Georgia" w:hAnsi="Georgia"/>
                <w:bdr w:val="none" w:sz="0" w:space="0" w:color="auto" w:frame="1"/>
              </w:rPr>
              <w:t>dvouletý obor</w:t>
            </w:r>
            <w:r w:rsidR="00723484">
              <w:rPr>
                <w:rFonts w:ascii="Georgia" w:hAnsi="Georgia"/>
                <w:bdr w:val="none" w:sz="0" w:space="0" w:color="auto" w:frame="1"/>
              </w:rPr>
              <w:t xml:space="preserve"> praktická škola dvouletá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 </w:t>
            </w:r>
          </w:p>
          <w:p w14:paraId="38B91901" w14:textId="77777777" w:rsidR="00723484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0011940" w14:textId="77777777" w:rsid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  </w:t>
            </w:r>
          </w:p>
          <w:p w14:paraId="35327694" w14:textId="77777777" w:rsidR="00DB6EAF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Praktická škola dvouletá</w:t>
            </w:r>
          </w:p>
        </w:tc>
      </w:tr>
    </w:tbl>
    <w:p w14:paraId="3AB83091" w14:textId="77777777" w:rsidR="00E45E7C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72BF83A" w14:textId="77777777" w:rsidR="0011560C" w:rsidRPr="00AC3569" w:rsidRDefault="0011560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B6EAF" w:rsidRPr="00DB6EAF" w14:paraId="36E8A071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7CDEA2D5" w14:textId="77777777" w:rsidR="00DB6EAF" w:rsidRPr="00DB6EAF" w:rsidRDefault="00DB6EAF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jednoletý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obor </w:t>
            </w:r>
            <w:r w:rsidR="00723484">
              <w:rPr>
                <w:rFonts w:ascii="Georgia" w:hAnsi="Georgia"/>
                <w:bdr w:val="none" w:sz="0" w:space="0" w:color="auto" w:frame="1"/>
              </w:rPr>
              <w:t>praktická škola jednoletá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  </w:t>
            </w:r>
          </w:p>
          <w:p w14:paraId="0419B673" w14:textId="77777777" w:rsidR="00DB6EAF" w:rsidRP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7910FF" w14:textId="77777777" w:rsid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78-62-C/01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14:paraId="648E01D1" w14:textId="77777777" w:rsidR="00DB6EAF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Praktická škola jedno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letá</w:t>
            </w:r>
          </w:p>
        </w:tc>
      </w:tr>
    </w:tbl>
    <w:p w14:paraId="155FF003" w14:textId="77777777" w:rsidR="00E45E7C" w:rsidRPr="00AC3569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C875837" w14:textId="3CF500E0" w:rsidR="009F7E26" w:rsidRDefault="00BF0B65" w:rsidP="009F7E2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 ŠVP </w:t>
      </w:r>
      <w:proofErr w:type="gramStart"/>
      <w:r>
        <w:rPr>
          <w:rFonts w:ascii="Georgia" w:hAnsi="Georgia"/>
          <w:sz w:val="24"/>
          <w:szCs w:val="24"/>
        </w:rPr>
        <w:t xml:space="preserve">jednotlivých </w:t>
      </w:r>
      <w:r w:rsidR="00F05E35">
        <w:rPr>
          <w:rFonts w:ascii="Georgia" w:hAnsi="Georgia"/>
          <w:sz w:val="24"/>
          <w:szCs w:val="24"/>
        </w:rPr>
        <w:t xml:space="preserve"> oborů</w:t>
      </w:r>
      <w:proofErr w:type="gramEnd"/>
      <w:r w:rsidR="00F05E35">
        <w:rPr>
          <w:rFonts w:ascii="Georgia" w:hAnsi="Georgia"/>
          <w:sz w:val="24"/>
          <w:szCs w:val="24"/>
        </w:rPr>
        <w:t xml:space="preserve"> </w:t>
      </w:r>
      <w:r w:rsidR="001B380B">
        <w:rPr>
          <w:rFonts w:ascii="Georgia" w:hAnsi="Georgia"/>
          <w:sz w:val="24"/>
          <w:szCs w:val="24"/>
        </w:rPr>
        <w:t xml:space="preserve">(kromě oboru pečovatelské služby) </w:t>
      </w:r>
      <w:r w:rsidR="00852B94">
        <w:rPr>
          <w:rFonts w:ascii="Georgia" w:hAnsi="Georgia"/>
          <w:sz w:val="24"/>
          <w:szCs w:val="24"/>
        </w:rPr>
        <w:t>zůstaly i</w:t>
      </w:r>
      <w:r w:rsidR="001B380B">
        <w:rPr>
          <w:rFonts w:ascii="Georgia" w:hAnsi="Georgia"/>
          <w:sz w:val="24"/>
          <w:szCs w:val="24"/>
        </w:rPr>
        <w:t xml:space="preserve"> pro školní rok 20</w:t>
      </w:r>
      <w:r w:rsidR="00852B94">
        <w:rPr>
          <w:rFonts w:ascii="Georgia" w:hAnsi="Georgia"/>
          <w:sz w:val="24"/>
          <w:szCs w:val="24"/>
        </w:rPr>
        <w:t>2</w:t>
      </w:r>
      <w:r w:rsidR="00AB7D36">
        <w:rPr>
          <w:rFonts w:ascii="Georgia" w:hAnsi="Georgia"/>
          <w:sz w:val="24"/>
          <w:szCs w:val="24"/>
        </w:rPr>
        <w:t>1</w:t>
      </w:r>
      <w:r w:rsidR="001B380B">
        <w:rPr>
          <w:rFonts w:ascii="Georgia" w:hAnsi="Georgia"/>
          <w:sz w:val="24"/>
          <w:szCs w:val="24"/>
        </w:rPr>
        <w:t>/2</w:t>
      </w:r>
      <w:r w:rsidR="00AB7D36">
        <w:rPr>
          <w:rFonts w:ascii="Georgia" w:hAnsi="Georgia"/>
          <w:sz w:val="24"/>
          <w:szCs w:val="24"/>
        </w:rPr>
        <w:t>2</w:t>
      </w:r>
      <w:r w:rsidR="00F05E35">
        <w:rPr>
          <w:rFonts w:ascii="Georgia" w:hAnsi="Georgia"/>
          <w:sz w:val="24"/>
          <w:szCs w:val="24"/>
        </w:rPr>
        <w:t xml:space="preserve"> </w:t>
      </w:r>
      <w:r w:rsidR="001B380B">
        <w:rPr>
          <w:rFonts w:ascii="Georgia" w:hAnsi="Georgia"/>
          <w:sz w:val="24"/>
          <w:szCs w:val="24"/>
        </w:rPr>
        <w:t>upraveny výstupy žáků v jednotlivých předmětech.</w:t>
      </w:r>
    </w:p>
    <w:p w14:paraId="0F500781" w14:textId="5C5CA172" w:rsidR="00353294" w:rsidRPr="00353294" w:rsidRDefault="00353294" w:rsidP="009F7E2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 důvodu nařízení vlády probíhala výuka </w:t>
      </w:r>
      <w:r w:rsidR="00852B94">
        <w:rPr>
          <w:rFonts w:ascii="Georgia" w:hAnsi="Georgia"/>
          <w:sz w:val="24"/>
          <w:szCs w:val="24"/>
        </w:rPr>
        <w:t>p</w:t>
      </w:r>
      <w:r w:rsidR="00AB7D36">
        <w:rPr>
          <w:rFonts w:ascii="Georgia" w:hAnsi="Georgia"/>
          <w:sz w:val="24"/>
          <w:szCs w:val="24"/>
        </w:rPr>
        <w:t>ři</w:t>
      </w:r>
      <w:r w:rsidR="00852B94">
        <w:rPr>
          <w:rFonts w:ascii="Georgia" w:hAnsi="Georgia"/>
          <w:sz w:val="24"/>
          <w:szCs w:val="24"/>
        </w:rPr>
        <w:t xml:space="preserve"> uzavření škol</w:t>
      </w:r>
      <w:r w:rsidR="00AB7D36">
        <w:rPr>
          <w:rFonts w:ascii="Georgia" w:hAnsi="Georgia"/>
          <w:sz w:val="24"/>
          <w:szCs w:val="24"/>
        </w:rPr>
        <w:t xml:space="preserve"> či sociálních zařízení, kde žáci </w:t>
      </w:r>
      <w:proofErr w:type="gramStart"/>
      <w:r w:rsidR="00AB7D36">
        <w:rPr>
          <w:rFonts w:ascii="Georgia" w:hAnsi="Georgia"/>
          <w:sz w:val="24"/>
          <w:szCs w:val="24"/>
        </w:rPr>
        <w:t xml:space="preserve">žijí, </w:t>
      </w:r>
      <w:r w:rsidR="00852B94">
        <w:rPr>
          <w:rFonts w:ascii="Georgia" w:hAnsi="Georgia"/>
          <w:sz w:val="24"/>
          <w:szCs w:val="24"/>
        </w:rPr>
        <w:t xml:space="preserve"> </w:t>
      </w:r>
      <w:r w:rsidRPr="00353294">
        <w:rPr>
          <w:rFonts w:ascii="Georgia" w:hAnsi="Georgia"/>
          <w:sz w:val="24"/>
          <w:szCs w:val="24"/>
        </w:rPr>
        <w:t>distančně</w:t>
      </w:r>
      <w:proofErr w:type="gramEnd"/>
      <w:r w:rsidRPr="00353294">
        <w:rPr>
          <w:rFonts w:ascii="Georgia" w:hAnsi="Georgia"/>
          <w:sz w:val="24"/>
          <w:szCs w:val="24"/>
        </w:rPr>
        <w:t xml:space="preserve"> formou on-line a off-line. Při on-line výuce byla využívána tam, kde to bylo možné, komunikace se žáky přes Skype, WhatsApp, mobilní telefon nebo formou videohovorů.</w:t>
      </w:r>
    </w:p>
    <w:p w14:paraId="0C3CAB52" w14:textId="6D12A507" w:rsidR="00700431" w:rsidRDefault="00353294" w:rsidP="009F7E26">
      <w:pPr>
        <w:rPr>
          <w:rFonts w:ascii="Georgia" w:hAnsi="Georgia"/>
          <w:sz w:val="24"/>
          <w:szCs w:val="24"/>
        </w:rPr>
      </w:pPr>
      <w:r w:rsidRPr="00353294">
        <w:rPr>
          <w:rFonts w:ascii="Georgia" w:hAnsi="Georgia"/>
          <w:sz w:val="24"/>
          <w:szCs w:val="24"/>
        </w:rPr>
        <w:t>Off-line výuku zajišťovaly kontaktní osoby</w:t>
      </w:r>
      <w:r w:rsidR="00AB7D36">
        <w:rPr>
          <w:rFonts w:ascii="Georgia" w:hAnsi="Georgia"/>
          <w:sz w:val="24"/>
          <w:szCs w:val="24"/>
        </w:rPr>
        <w:t xml:space="preserve"> (v případě zákazu vstupu pedagogických pracovníků do objektů sociálních služeb)</w:t>
      </w:r>
      <w:r w:rsidRPr="00353294">
        <w:rPr>
          <w:rFonts w:ascii="Georgia" w:hAnsi="Georgia"/>
          <w:sz w:val="24"/>
          <w:szCs w:val="24"/>
        </w:rPr>
        <w:t>, které byly s žáky v přímém kontaktu, předávaly žákům zadané úkoly, výukové a pracovní listy</w:t>
      </w:r>
      <w:r>
        <w:rPr>
          <w:rFonts w:ascii="Georgia" w:hAnsi="Georgia"/>
          <w:sz w:val="24"/>
          <w:szCs w:val="24"/>
        </w:rPr>
        <w:t>, případně pomáhaly s vysvětlením či vypracováním</w:t>
      </w:r>
      <w:r w:rsidRPr="00353294">
        <w:rPr>
          <w:rFonts w:ascii="Georgia" w:hAnsi="Georgia"/>
          <w:sz w:val="24"/>
          <w:szCs w:val="24"/>
        </w:rPr>
        <w:t xml:space="preserve"> a následně je doručovaly učitelům k</w:t>
      </w:r>
      <w:r>
        <w:rPr>
          <w:rFonts w:ascii="Georgia" w:hAnsi="Georgia"/>
          <w:sz w:val="24"/>
          <w:szCs w:val="24"/>
        </w:rPr>
        <w:t>e kontrole</w:t>
      </w:r>
      <w:r w:rsidRPr="00353294">
        <w:rPr>
          <w:rFonts w:ascii="Georgia" w:hAnsi="Georgia"/>
          <w:sz w:val="24"/>
          <w:szCs w:val="24"/>
        </w:rPr>
        <w:t>.</w:t>
      </w:r>
    </w:p>
    <w:p w14:paraId="0E8518E5" w14:textId="31C41C41" w:rsidR="00353294" w:rsidRPr="00353294" w:rsidRDefault="00353294" w:rsidP="009F7E2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Vyučuj</w:t>
      </w:r>
      <w:r w:rsidR="004D5432">
        <w:rPr>
          <w:rFonts w:ascii="Georgia" w:hAnsi="Georgia"/>
          <w:sz w:val="24"/>
          <w:szCs w:val="24"/>
        </w:rPr>
        <w:t xml:space="preserve">ící pracovali formou </w:t>
      </w:r>
      <w:proofErr w:type="spellStart"/>
      <w:r w:rsidR="004D5432">
        <w:rPr>
          <w:rFonts w:ascii="Georgia" w:hAnsi="Georgia"/>
          <w:sz w:val="24"/>
          <w:szCs w:val="24"/>
        </w:rPr>
        <w:t>home</w:t>
      </w:r>
      <w:proofErr w:type="spellEnd"/>
      <w:r w:rsidR="004D5432">
        <w:rPr>
          <w:rFonts w:ascii="Georgia" w:hAnsi="Georgia"/>
          <w:sz w:val="24"/>
          <w:szCs w:val="24"/>
        </w:rPr>
        <w:t xml:space="preserve"> office</w:t>
      </w:r>
      <w:r w:rsidR="00852B94">
        <w:rPr>
          <w:rFonts w:ascii="Georgia" w:hAnsi="Georgia"/>
          <w:sz w:val="24"/>
          <w:szCs w:val="24"/>
        </w:rPr>
        <w:t>, pravidelně jednou týdně probíhaly videokonference ředitelky školy s pedagogickými a administrativními pracovníky.</w:t>
      </w:r>
    </w:p>
    <w:p w14:paraId="047DCFCF" w14:textId="77777777" w:rsidR="0011560C" w:rsidRDefault="0011560C" w:rsidP="00854599">
      <w:pPr>
        <w:rPr>
          <w:rFonts w:ascii="Georgia" w:hAnsi="Georgia"/>
          <w:sz w:val="24"/>
          <w:szCs w:val="24"/>
        </w:rPr>
      </w:pPr>
    </w:p>
    <w:p w14:paraId="6999E29B" w14:textId="77777777" w:rsidR="00DF7990" w:rsidRPr="009F7E26" w:rsidRDefault="009F7E26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9F7E2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lastRenderedPageBreak/>
        <w:t xml:space="preserve">III. 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Rámcový popis personálního zabezpečení</w:t>
      </w:r>
    </w:p>
    <w:p w14:paraId="4F974D2B" w14:textId="77777777" w:rsidR="000B114D" w:rsidRPr="00AC3569" w:rsidRDefault="000B114D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A7843EF" w14:textId="77777777" w:rsidR="00976099" w:rsidRDefault="00976099" w:rsidP="0097609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2D31571" w14:textId="2387165C" w:rsidR="00976099" w:rsidRDefault="00976099" w:rsidP="009760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Pedagogičtí pracovníci – počet podl</w:t>
      </w:r>
      <w:r w:rsidR="00AE6499">
        <w:rPr>
          <w:rFonts w:ascii="Georgia" w:hAnsi="Georgia"/>
          <w:sz w:val="24"/>
          <w:szCs w:val="24"/>
        </w:rPr>
        <w:t xml:space="preserve">e zahajovacích výkazů </w:t>
      </w:r>
      <w:r w:rsidR="00761D8C">
        <w:rPr>
          <w:rFonts w:ascii="Georgia" w:hAnsi="Georgia"/>
          <w:sz w:val="24"/>
          <w:szCs w:val="24"/>
        </w:rPr>
        <w:t>k 30. 9. 202</w:t>
      </w:r>
      <w:r w:rsidR="00AB7D36">
        <w:rPr>
          <w:rFonts w:ascii="Georgia" w:hAnsi="Georgia"/>
          <w:sz w:val="24"/>
          <w:szCs w:val="24"/>
        </w:rPr>
        <w:t>2</w:t>
      </w:r>
    </w:p>
    <w:p w14:paraId="26EA865D" w14:textId="77777777" w:rsidR="00976099" w:rsidRDefault="00976099" w:rsidP="00976099">
      <w:pPr>
        <w:tabs>
          <w:tab w:val="left" w:pos="5352"/>
        </w:tabs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87"/>
        <w:gridCol w:w="1575"/>
      </w:tblGrid>
      <w:tr w:rsidR="00976099" w14:paraId="05F4E400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0E31706F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>škola</w:t>
            </w:r>
            <w:r w:rsidR="00BF3F04" w:rsidRPr="00761D8C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19B31337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6099" w14:paraId="1D681D1D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1EDB7E43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ředitel a zástupce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ředitele - fyzické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osoby celkem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58794E6" w14:textId="77777777" w:rsidR="00976099" w:rsidRPr="00761D8C" w:rsidRDefault="00761D8C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976099" w14:paraId="6BDFD375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3E31A80B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ředitel a zástupce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ředitele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120884EB" w14:textId="77777777" w:rsidR="00976099" w:rsidRPr="00761D8C" w:rsidRDefault="00761D8C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976099" w14:paraId="3B373EC3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04C0102A" w14:textId="5FC1819B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fyzické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osoby celkem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(učitelé)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5738DB05" w14:textId="21B7DB8F" w:rsidR="00976099" w:rsidRPr="00761D8C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33</w:t>
            </w:r>
          </w:p>
        </w:tc>
      </w:tr>
      <w:tr w:rsidR="00AB7D36" w14:paraId="34039E4A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739F88C0" w14:textId="6FF9FDE2" w:rsidR="00AB7D36" w:rsidRPr="00761D8C" w:rsidRDefault="00AB7D36" w:rsidP="009760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pedagogičtí pracovníci – fyzické osoby (asistenti pedagoga)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4A4E2C3B" w14:textId="5F9692CE" w:rsidR="00AB7D36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AB7D36" w14:paraId="4D73EEC2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7DBF3DDF" w14:textId="2C7A6039" w:rsidR="00AB7D36" w:rsidRPr="00AB7D36" w:rsidRDefault="00AB7D36" w:rsidP="0097609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B7D36">
              <w:rPr>
                <w:rFonts w:ascii="Georgia" w:hAnsi="Georgia"/>
                <w:b/>
                <w:bCs/>
                <w:sz w:val="24"/>
                <w:szCs w:val="24"/>
              </w:rPr>
              <w:t>celkem pedagogičtí pracovníci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CB59723" w14:textId="30EEE4A1" w:rsidR="00AB7D36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</w:t>
            </w:r>
          </w:p>
        </w:tc>
      </w:tr>
      <w:tr w:rsidR="00976099" w14:paraId="456CB2B3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516F808D" w14:textId="738E479A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(učitelé)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3DA38687" w14:textId="4E5810D4" w:rsidR="00976099" w:rsidRPr="00761D8C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26,2</w:t>
            </w:r>
          </w:p>
        </w:tc>
      </w:tr>
      <w:tr w:rsidR="00AB7D36" w14:paraId="59E80CA6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1747758F" w14:textId="0F3AF150" w:rsidR="00AB7D36" w:rsidRPr="00761D8C" w:rsidRDefault="00AB7D36" w:rsidP="00AB7D36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>
              <w:rPr>
                <w:rFonts w:ascii="Georgia" w:hAnsi="Georgia"/>
                <w:sz w:val="24"/>
                <w:szCs w:val="24"/>
              </w:rPr>
              <w:t xml:space="preserve"> (asistenti pedagoga)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B759BD5" w14:textId="443B9848" w:rsidR="00AB7D36" w:rsidRDefault="0037401D" w:rsidP="00AB7D3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="00AB7D36">
              <w:rPr>
                <w:rFonts w:ascii="Georgia" w:hAnsi="Georgia"/>
                <w:sz w:val="24"/>
                <w:szCs w:val="24"/>
              </w:rPr>
              <w:t>2,6</w:t>
            </w:r>
          </w:p>
        </w:tc>
      </w:tr>
      <w:tr w:rsidR="00AB7D36" w14:paraId="0AE4FFCD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6E4C4BEC" w14:textId="4F0E5431" w:rsidR="00AB7D36" w:rsidRPr="00761D8C" w:rsidRDefault="0037401D" w:rsidP="00AB7D36">
            <w:pPr>
              <w:rPr>
                <w:rFonts w:ascii="Georgia" w:hAnsi="Georgia"/>
                <w:sz w:val="24"/>
                <w:szCs w:val="24"/>
              </w:rPr>
            </w:pPr>
            <w:r w:rsidRPr="0037401D">
              <w:rPr>
                <w:rFonts w:ascii="Georgia" w:hAnsi="Georgia"/>
                <w:b/>
                <w:bCs/>
                <w:sz w:val="24"/>
                <w:szCs w:val="24"/>
              </w:rPr>
              <w:t xml:space="preserve">celkem </w:t>
            </w:r>
            <w:r w:rsidR="00AB7D36" w:rsidRPr="0037401D">
              <w:rPr>
                <w:rFonts w:ascii="Georgia" w:hAnsi="Georgia"/>
                <w:b/>
                <w:bCs/>
                <w:sz w:val="24"/>
                <w:szCs w:val="24"/>
              </w:rPr>
              <w:t xml:space="preserve">pedagogičtí </w:t>
            </w:r>
            <w:proofErr w:type="gramStart"/>
            <w:r w:rsidR="00AB7D36" w:rsidRPr="0037401D">
              <w:rPr>
                <w:rFonts w:ascii="Georgia" w:hAnsi="Georgia"/>
                <w:b/>
                <w:bCs/>
                <w:sz w:val="24"/>
                <w:szCs w:val="24"/>
              </w:rPr>
              <w:t>pracovníci</w:t>
            </w:r>
            <w:r w:rsidR="00AB7D36" w:rsidRPr="00761D8C">
              <w:rPr>
                <w:rFonts w:ascii="Georgia" w:hAnsi="Georgia"/>
                <w:sz w:val="24"/>
                <w:szCs w:val="24"/>
              </w:rPr>
              <w:t xml:space="preserve"> - přepočtení</w:t>
            </w:r>
            <w:proofErr w:type="gramEnd"/>
            <w:r w:rsidR="00AB7D36"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00996A6" w14:textId="375D6836" w:rsidR="00AB7D36" w:rsidRDefault="0037401D" w:rsidP="00AB7D3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28,8</w:t>
            </w:r>
          </w:p>
        </w:tc>
      </w:tr>
    </w:tbl>
    <w:p w14:paraId="761045B4" w14:textId="77777777" w:rsidR="00761D8C" w:rsidRDefault="00761D8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94F11EF" w14:textId="77777777" w:rsidR="00AB2550" w:rsidRDefault="00AB2550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96FEE4B" w14:textId="77777777" w:rsidR="005628ED" w:rsidRDefault="005628ED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</w:p>
    <w:p w14:paraId="76157F5F" w14:textId="77D013FC" w:rsidR="00976099" w:rsidRDefault="009760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Kvalifikovanost pedagogických pracovníků </w:t>
      </w:r>
      <w:r w:rsidR="00AE6499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761D8C">
        <w:rPr>
          <w:rFonts w:ascii="Georgia" w:hAnsi="Georgia"/>
          <w:sz w:val="24"/>
          <w:szCs w:val="24"/>
        </w:rPr>
        <w:t>podle stavu k 30. 9. 202</w:t>
      </w:r>
      <w:r w:rsidR="000F6DB9">
        <w:rPr>
          <w:rFonts w:ascii="Georgia" w:hAnsi="Georgia"/>
          <w:sz w:val="24"/>
          <w:szCs w:val="24"/>
        </w:rPr>
        <w:t>2</w:t>
      </w:r>
    </w:p>
    <w:p w14:paraId="31C44E55" w14:textId="77777777" w:rsidR="00AE6499" w:rsidRDefault="00AE64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1"/>
        <w:gridCol w:w="2449"/>
        <w:gridCol w:w="607"/>
        <w:gridCol w:w="3015"/>
      </w:tblGrid>
      <w:tr w:rsidR="00AE6499" w14:paraId="401236C5" w14:textId="77777777" w:rsidTr="00EB074D">
        <w:tc>
          <w:tcPr>
            <w:tcW w:w="3072" w:type="dxa"/>
            <w:shd w:val="clear" w:color="auto" w:fill="F2F2F2" w:themeFill="background1" w:themeFillShade="F2"/>
          </w:tcPr>
          <w:p w14:paraId="52FDDF3B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škola</w:t>
            </w:r>
          </w:p>
        </w:tc>
        <w:tc>
          <w:tcPr>
            <w:tcW w:w="3072" w:type="dxa"/>
            <w:gridSpan w:val="2"/>
            <w:shd w:val="clear" w:color="auto" w:fill="F2F2F2" w:themeFill="background1" w:themeFillShade="F2"/>
          </w:tcPr>
          <w:p w14:paraId="7069B7CB" w14:textId="77777777" w:rsidR="00AE6499" w:rsidRDefault="00AE6499" w:rsidP="00AE64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počet pedagogických pracovníků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2BCCD06" w14:textId="77777777" w:rsidR="00AE6499" w:rsidRDefault="00BF3F04" w:rsidP="00AE64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přepočtení na plně zaměstnané</w:t>
            </w:r>
          </w:p>
        </w:tc>
      </w:tr>
      <w:tr w:rsidR="00AE6499" w14:paraId="1A849371" w14:textId="77777777" w:rsidTr="00EB074D">
        <w:tc>
          <w:tcPr>
            <w:tcW w:w="3072" w:type="dxa"/>
            <w:vMerge w:val="restart"/>
            <w:shd w:val="clear" w:color="auto" w:fill="F2F2F2" w:themeFill="background1" w:themeFillShade="F2"/>
          </w:tcPr>
          <w:p w14:paraId="15CC0A5F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4FB69A14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kvalifikovaných</w:t>
            </w:r>
          </w:p>
        </w:tc>
        <w:tc>
          <w:tcPr>
            <w:tcW w:w="612" w:type="dxa"/>
            <w:shd w:val="clear" w:color="auto" w:fill="F2F2F2" w:themeFill="background1" w:themeFillShade="F2"/>
          </w:tcPr>
          <w:p w14:paraId="2B41DA9E" w14:textId="4BE430F2" w:rsidR="00AE6499" w:rsidRDefault="00CD3FA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37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86CA1B6" w14:textId="60BC130C" w:rsidR="00AE6499" w:rsidRDefault="00CD3FA9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23,</w:t>
            </w:r>
            <w:r w:rsidR="000F6DB9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E6499" w14:paraId="22BCD27D" w14:textId="77777777" w:rsidTr="00EB074D">
        <w:tc>
          <w:tcPr>
            <w:tcW w:w="3072" w:type="dxa"/>
            <w:vMerge/>
            <w:shd w:val="clear" w:color="auto" w:fill="F2F2F2" w:themeFill="background1" w:themeFillShade="F2"/>
          </w:tcPr>
          <w:p w14:paraId="6B192519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3EB12220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nekvalifikovaných</w:t>
            </w:r>
          </w:p>
        </w:tc>
        <w:tc>
          <w:tcPr>
            <w:tcW w:w="612" w:type="dxa"/>
            <w:shd w:val="clear" w:color="auto" w:fill="F2F2F2" w:themeFill="background1" w:themeFillShade="F2"/>
          </w:tcPr>
          <w:p w14:paraId="2C76EAC9" w14:textId="1FA0E543" w:rsidR="00AE6499" w:rsidRDefault="00C117BB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CD3FA9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919ED98" w14:textId="177FDD9E" w:rsidR="00AE6499" w:rsidRDefault="00CD3FA9" w:rsidP="00852B9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  </w:t>
            </w:r>
            <w:r w:rsidR="000F6DB9">
              <w:rPr>
                <w:rFonts w:ascii="Georgia" w:hAnsi="Georgia"/>
                <w:sz w:val="24"/>
                <w:szCs w:val="24"/>
              </w:rPr>
              <w:t>5,7</w:t>
            </w:r>
          </w:p>
        </w:tc>
      </w:tr>
    </w:tbl>
    <w:p w14:paraId="40E3B8F6" w14:textId="77777777" w:rsidR="00AE6499" w:rsidRDefault="00AE64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B3B8E01" w14:textId="77777777" w:rsidR="0011560C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6C3B7FF" w14:textId="77777777" w:rsidR="0011560C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D768064" w14:textId="77777777" w:rsidR="0011560C" w:rsidRPr="005628ED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6282C23" w14:textId="77777777" w:rsidR="00DF7990" w:rsidRPr="00761D8C" w:rsidRDefault="009F7E26" w:rsidP="008B3B1A">
      <w:pPr>
        <w:spacing w:after="0" w:line="240" w:lineRule="auto"/>
        <w:rPr>
          <w:rFonts w:ascii="Georgia" w:hAnsi="Georgia"/>
          <w:sz w:val="24"/>
          <w:szCs w:val="24"/>
        </w:rPr>
      </w:pPr>
      <w:r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IV. </w:t>
      </w:r>
      <w:r w:rsidR="00FF7721"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>Ú</w:t>
      </w:r>
      <w:r w:rsidR="00DF7990"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>daje o přijímacím řízení a přijetí do školy</w:t>
      </w:r>
    </w:p>
    <w:p w14:paraId="1E31E9D9" w14:textId="77777777" w:rsidR="000B114D" w:rsidRPr="00AC3569" w:rsidRDefault="000B114D" w:rsidP="00DD423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BE4E6F8" w14:textId="4708667F" w:rsidR="001B380B" w:rsidRDefault="00F1558B" w:rsidP="007158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 školní rok </w:t>
      </w:r>
      <w:proofErr w:type="gramStart"/>
      <w:r>
        <w:rPr>
          <w:rFonts w:ascii="Georgia" w:hAnsi="Georgia"/>
          <w:sz w:val="24"/>
          <w:szCs w:val="24"/>
        </w:rPr>
        <w:t>202</w:t>
      </w:r>
      <w:r w:rsidR="00094CD4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– 202</w:t>
      </w:r>
      <w:r w:rsidR="00094CD4">
        <w:rPr>
          <w:rFonts w:ascii="Georgia" w:hAnsi="Georgia"/>
          <w:sz w:val="24"/>
          <w:szCs w:val="24"/>
        </w:rPr>
        <w:t>3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3D3733" w:rsidRPr="00AC3569">
        <w:rPr>
          <w:rFonts w:ascii="Georgia" w:hAnsi="Georgia"/>
          <w:sz w:val="24"/>
          <w:szCs w:val="24"/>
        </w:rPr>
        <w:t xml:space="preserve">se přijímací zkoušky </w:t>
      </w:r>
      <w:r w:rsidR="001B380B">
        <w:rPr>
          <w:rFonts w:ascii="Georgia" w:hAnsi="Georgia"/>
          <w:sz w:val="24"/>
          <w:szCs w:val="24"/>
        </w:rPr>
        <w:t>do oborů</w:t>
      </w:r>
      <w:r w:rsidR="003457A1" w:rsidRPr="00AC3569">
        <w:rPr>
          <w:rFonts w:ascii="Georgia" w:hAnsi="Georgia"/>
          <w:sz w:val="24"/>
          <w:szCs w:val="24"/>
        </w:rPr>
        <w:t xml:space="preserve"> </w:t>
      </w:r>
      <w:r w:rsidR="001B380B">
        <w:rPr>
          <w:rFonts w:ascii="Georgia" w:hAnsi="Georgia"/>
          <w:sz w:val="24"/>
          <w:szCs w:val="24"/>
        </w:rPr>
        <w:t>vzdělá</w:t>
      </w:r>
      <w:r w:rsidR="00751D1D" w:rsidRPr="00AC3569">
        <w:rPr>
          <w:rFonts w:ascii="Georgia" w:hAnsi="Georgia"/>
          <w:sz w:val="24"/>
          <w:szCs w:val="24"/>
        </w:rPr>
        <w:t xml:space="preserve">ní </w:t>
      </w:r>
      <w:r w:rsidR="001B380B">
        <w:rPr>
          <w:rFonts w:ascii="Georgia" w:hAnsi="Georgia"/>
          <w:sz w:val="24"/>
          <w:szCs w:val="24"/>
        </w:rPr>
        <w:t xml:space="preserve">pečovatelské služby, </w:t>
      </w:r>
      <w:r w:rsidR="00094CD4">
        <w:rPr>
          <w:rFonts w:ascii="Georgia" w:hAnsi="Georgia"/>
          <w:sz w:val="24"/>
          <w:szCs w:val="24"/>
        </w:rPr>
        <w:t xml:space="preserve">stravovací a ubytovací služby, </w:t>
      </w:r>
      <w:r w:rsidR="003457A1" w:rsidRPr="00AC3569">
        <w:rPr>
          <w:rFonts w:ascii="Georgia" w:hAnsi="Georgia"/>
          <w:sz w:val="24"/>
          <w:szCs w:val="24"/>
        </w:rPr>
        <w:t>provozní služby</w:t>
      </w:r>
      <w:r w:rsidR="00933096" w:rsidRPr="00AC3569">
        <w:rPr>
          <w:rFonts w:ascii="Georgia" w:hAnsi="Georgia"/>
          <w:sz w:val="24"/>
          <w:szCs w:val="24"/>
        </w:rPr>
        <w:t xml:space="preserve">, </w:t>
      </w:r>
      <w:r w:rsidR="00094CD4">
        <w:rPr>
          <w:rFonts w:ascii="Georgia" w:hAnsi="Georgia"/>
          <w:sz w:val="24"/>
          <w:szCs w:val="24"/>
        </w:rPr>
        <w:t xml:space="preserve">práce ve stravování, </w:t>
      </w:r>
      <w:r w:rsidR="003457A1" w:rsidRPr="00AC3569">
        <w:rPr>
          <w:rFonts w:ascii="Georgia" w:hAnsi="Georgia"/>
          <w:sz w:val="24"/>
          <w:szCs w:val="24"/>
        </w:rPr>
        <w:t xml:space="preserve">praktická škola dvouletá </w:t>
      </w:r>
      <w:r w:rsidR="00933096" w:rsidRPr="00AC3569">
        <w:rPr>
          <w:rFonts w:ascii="Georgia" w:hAnsi="Georgia"/>
          <w:sz w:val="24"/>
          <w:szCs w:val="24"/>
        </w:rPr>
        <w:t xml:space="preserve">a praktická škola jednoletá </w:t>
      </w:r>
      <w:r w:rsidR="003457A1" w:rsidRPr="00AC3569">
        <w:rPr>
          <w:rFonts w:ascii="Georgia" w:hAnsi="Georgia"/>
          <w:sz w:val="24"/>
          <w:szCs w:val="24"/>
        </w:rPr>
        <w:t>nekonaly</w:t>
      </w:r>
      <w:r w:rsidR="003D3733" w:rsidRPr="00AC3569">
        <w:rPr>
          <w:rFonts w:ascii="Georgia" w:hAnsi="Georgia"/>
          <w:sz w:val="24"/>
          <w:szCs w:val="24"/>
        </w:rPr>
        <w:t xml:space="preserve">. </w:t>
      </w:r>
      <w:r w:rsidR="001B380B">
        <w:rPr>
          <w:rFonts w:ascii="Georgia" w:hAnsi="Georgia"/>
          <w:sz w:val="24"/>
          <w:szCs w:val="24"/>
        </w:rPr>
        <w:t>Kritériem pro přijetí byl zejména zájem uchazeče a splnění zdravotních kritérií.</w:t>
      </w:r>
    </w:p>
    <w:p w14:paraId="177DC0B1" w14:textId="77777777" w:rsidR="001B380B" w:rsidRDefault="001B380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55FEDF" w14:textId="77777777" w:rsidR="00751D1D" w:rsidRPr="00AC3569" w:rsidRDefault="00751D1D" w:rsidP="007158D4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Žáci </w:t>
      </w:r>
      <w:r w:rsidR="00DD423B" w:rsidRPr="00AC3569">
        <w:rPr>
          <w:rFonts w:ascii="Georgia" w:hAnsi="Georgia"/>
          <w:sz w:val="24"/>
          <w:szCs w:val="24"/>
        </w:rPr>
        <w:t xml:space="preserve">byli do </w:t>
      </w:r>
      <w:r w:rsidR="001B32E9">
        <w:rPr>
          <w:rFonts w:ascii="Georgia" w:hAnsi="Georgia"/>
          <w:sz w:val="24"/>
          <w:szCs w:val="24"/>
        </w:rPr>
        <w:t xml:space="preserve">jednotlivých </w:t>
      </w:r>
      <w:r w:rsidRPr="00AC3569">
        <w:rPr>
          <w:rFonts w:ascii="Georgia" w:hAnsi="Georgia"/>
          <w:sz w:val="24"/>
          <w:szCs w:val="24"/>
        </w:rPr>
        <w:t xml:space="preserve">oborů </w:t>
      </w:r>
      <w:r w:rsidR="001B32E9">
        <w:rPr>
          <w:rFonts w:ascii="Georgia" w:hAnsi="Georgia"/>
          <w:sz w:val="24"/>
          <w:szCs w:val="24"/>
        </w:rPr>
        <w:t>vzdělá</w:t>
      </w:r>
      <w:r w:rsidR="00DD423B" w:rsidRPr="00AC3569">
        <w:rPr>
          <w:rFonts w:ascii="Georgia" w:hAnsi="Georgia"/>
          <w:sz w:val="24"/>
          <w:szCs w:val="24"/>
        </w:rPr>
        <w:t xml:space="preserve">ní </w:t>
      </w:r>
      <w:r w:rsidR="00B729C6" w:rsidRPr="00AC3569">
        <w:rPr>
          <w:rFonts w:ascii="Georgia" w:hAnsi="Georgia"/>
          <w:sz w:val="24"/>
          <w:szCs w:val="24"/>
        </w:rPr>
        <w:t xml:space="preserve">zařazeni na základě doporučení </w:t>
      </w:r>
      <w:r w:rsidR="001B380B">
        <w:rPr>
          <w:rFonts w:ascii="Georgia" w:hAnsi="Georgia"/>
          <w:sz w:val="24"/>
          <w:szCs w:val="24"/>
        </w:rPr>
        <w:t>Školského poradenského zařízení SPC</w:t>
      </w:r>
      <w:r w:rsidR="00933096" w:rsidRPr="00AC3569">
        <w:rPr>
          <w:rFonts w:ascii="Georgia" w:hAnsi="Georgia"/>
          <w:sz w:val="24"/>
          <w:szCs w:val="24"/>
        </w:rPr>
        <w:t>, Tomanova 1113</w:t>
      </w:r>
      <w:r w:rsidR="00E3457A" w:rsidRPr="00AC3569">
        <w:rPr>
          <w:rFonts w:ascii="Georgia" w:hAnsi="Georgia"/>
          <w:sz w:val="24"/>
          <w:szCs w:val="24"/>
        </w:rPr>
        <w:t>, Slaný a Fričova 199, Slaný.</w:t>
      </w:r>
    </w:p>
    <w:p w14:paraId="541F902B" w14:textId="77777777" w:rsidR="00DD423B" w:rsidRDefault="00DD423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9EAB5AF" w14:textId="655808B0" w:rsidR="00700431" w:rsidRDefault="001B380B" w:rsidP="007158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Přijímací řízení bylo ve školním roce zkomplikováno </w:t>
      </w:r>
      <w:r w:rsidR="00B310C1">
        <w:rPr>
          <w:rFonts w:ascii="Georgia" w:hAnsi="Georgia"/>
          <w:sz w:val="24"/>
          <w:szCs w:val="24"/>
        </w:rPr>
        <w:t>pandemií Covid-19</w:t>
      </w:r>
    </w:p>
    <w:p w14:paraId="1C48E247" w14:textId="2BAAE119" w:rsidR="001B380B" w:rsidRDefault="00700431" w:rsidP="007158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(zákaz náv</w:t>
      </w:r>
      <w:r w:rsidR="00F1558B">
        <w:rPr>
          <w:rFonts w:ascii="Georgia" w:hAnsi="Georgia"/>
          <w:sz w:val="24"/>
          <w:szCs w:val="24"/>
        </w:rPr>
        <w:t>štěv v zařízeních poskytovatelů sociálních služeb</w:t>
      </w:r>
      <w:r>
        <w:rPr>
          <w:rFonts w:ascii="Georgia" w:hAnsi="Georgia"/>
          <w:sz w:val="24"/>
          <w:szCs w:val="24"/>
        </w:rPr>
        <w:t xml:space="preserve"> a uzavření škol).</w:t>
      </w:r>
    </w:p>
    <w:p w14:paraId="331D8041" w14:textId="77777777" w:rsidR="001B380B" w:rsidRDefault="001B380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CE1BE0" w14:textId="44ED91AA" w:rsidR="00751D1D" w:rsidRPr="0066081D" w:rsidRDefault="00933096" w:rsidP="00751D1D">
      <w:pPr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1. kolo přijímacího </w:t>
      </w:r>
      <w:r w:rsidR="001B380B">
        <w:rPr>
          <w:rFonts w:ascii="Georgia" w:hAnsi="Georgia"/>
          <w:sz w:val="24"/>
          <w:szCs w:val="24"/>
        </w:rPr>
        <w:t>řízení podle stavu k </w:t>
      </w:r>
      <w:r w:rsidR="001B380B" w:rsidRPr="0066081D">
        <w:rPr>
          <w:rFonts w:ascii="Georgia" w:hAnsi="Georgia"/>
          <w:sz w:val="24"/>
          <w:szCs w:val="24"/>
        </w:rPr>
        <w:t>31. 5. 202</w:t>
      </w:r>
      <w:r w:rsidR="00094CD4">
        <w:rPr>
          <w:rFonts w:ascii="Georgia" w:hAnsi="Georgia"/>
          <w:sz w:val="24"/>
          <w:szCs w:val="24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A23C61" w:rsidRPr="00AC3569" w14:paraId="6096C32C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3710272F" w14:textId="77777777" w:rsidR="00A23C61" w:rsidRPr="00AC3569" w:rsidRDefault="00A23C61" w:rsidP="0029716A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75-41-E/01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1BC0281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4B8CCD5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23C61" w:rsidRPr="00AC3569" w14:paraId="45B288D9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12CA5DE2" w14:textId="77777777" w:rsidR="00A23C61" w:rsidRPr="00AC3569" w:rsidRDefault="00A23C61" w:rsidP="002971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88053FB" w14:textId="79977BBC" w:rsidR="00A23C61" w:rsidRPr="00AC3569" w:rsidRDefault="009D52B0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E22BCD1" w14:textId="2A6E6FE5" w:rsidR="00A23C61" w:rsidRPr="00AC3569" w:rsidRDefault="00672B74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D38CE76" w14:textId="77777777" w:rsidR="00B671C6" w:rsidRDefault="00B671C6" w:rsidP="003D495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75578B5" w14:textId="783F58AC" w:rsidR="00A23C61" w:rsidRDefault="00A23C61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094CD4" w:rsidRPr="00AC3569" w14:paraId="3C825898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028BCE38" w14:textId="77777777" w:rsidR="00094CD4" w:rsidRPr="00AC3569" w:rsidRDefault="00094CD4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872F995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DDDAEA8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094CD4" w:rsidRPr="00AC3569" w14:paraId="7849507C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6F8D98E8" w14:textId="77777777" w:rsidR="00094CD4" w:rsidRPr="00672B74" w:rsidRDefault="00094CD4" w:rsidP="00C0724E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62FE662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6A5F8DF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139AC68" w14:textId="0C97D73E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3829279C" w14:textId="77777777" w:rsidR="00094CD4" w:rsidRPr="00AC3569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EB074D" w:rsidRPr="00AC3569" w14:paraId="51DE00FD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65048AB3" w14:textId="77777777" w:rsidR="00EB074D" w:rsidRPr="00AC3569" w:rsidRDefault="00946EF6" w:rsidP="00A23C61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69-54-E/01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A49D1C9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D020746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EB074D" w:rsidRPr="00AC3569" w14:paraId="40890985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4CD8CDCA" w14:textId="77777777" w:rsidR="00EB074D" w:rsidRPr="00AC3569" w:rsidRDefault="00A23C61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45B9D18" w14:textId="58F30AE4" w:rsidR="00EB074D" w:rsidRPr="00AC3569" w:rsidRDefault="00094CD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9A66BF9" w14:textId="34CD9457" w:rsidR="00EB074D" w:rsidRPr="00AC3569" w:rsidRDefault="00094CD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43F19E4" w14:textId="05D2C039" w:rsidR="00B32FD7" w:rsidRDefault="00B32FD7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1250215" w14:textId="03CD9C06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094CD4" w:rsidRPr="00AC3569" w14:paraId="2F180B45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22B84090" w14:textId="77777777" w:rsidR="00094CD4" w:rsidRPr="00AC3569" w:rsidRDefault="00094CD4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191896B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7519043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094CD4" w:rsidRPr="00AC3569" w14:paraId="19CA12C9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487520FF" w14:textId="77777777" w:rsidR="00094CD4" w:rsidRPr="00AC3569" w:rsidRDefault="00094CD4" w:rsidP="00C0724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07FA2B0" w14:textId="663F262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B9121CA" w14:textId="79706CAD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01E75519" w14:textId="77777777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3D13337" w14:textId="77777777" w:rsidR="00EB074D" w:rsidRPr="00AC3569" w:rsidRDefault="00EB074D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B32FD7" w:rsidRPr="00AC3569" w14:paraId="2682B0F3" w14:textId="77777777" w:rsidTr="00EB074D">
        <w:tc>
          <w:tcPr>
            <w:tcW w:w="3070" w:type="dxa"/>
            <w:shd w:val="clear" w:color="auto" w:fill="F2F2F2" w:themeFill="background1" w:themeFillShade="F2"/>
          </w:tcPr>
          <w:p w14:paraId="6BA6BAB1" w14:textId="77777777" w:rsidR="00B32FD7" w:rsidRPr="00AC3569" w:rsidRDefault="00A23C61" w:rsidP="00B32FD7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="00B32FD7"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54FFD9" w14:textId="77777777" w:rsidR="00B32FD7" w:rsidRPr="00AC3569" w:rsidRDefault="001B32E9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5E8293C" w14:textId="77777777" w:rsidR="00B32FD7" w:rsidRPr="00AC3569" w:rsidRDefault="001B32E9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32FD7" w:rsidRPr="00AC3569" w14:paraId="4ED58714" w14:textId="77777777" w:rsidTr="00EB074D">
        <w:tc>
          <w:tcPr>
            <w:tcW w:w="3070" w:type="dxa"/>
            <w:shd w:val="clear" w:color="auto" w:fill="F2F2F2" w:themeFill="background1" w:themeFillShade="F2"/>
          </w:tcPr>
          <w:p w14:paraId="7ECB1F0F" w14:textId="77777777" w:rsidR="00B32FD7" w:rsidRPr="00AC3569" w:rsidRDefault="00A23C61" w:rsidP="008F1AC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17378E9" w14:textId="2DF13792" w:rsidR="00B32FD7" w:rsidRPr="00AC3569" w:rsidRDefault="00094CD4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5F2633A" w14:textId="4C1190D2" w:rsidR="00B32FD7" w:rsidRPr="00AC3569" w:rsidRDefault="00094CD4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</w:tbl>
    <w:p w14:paraId="01536828" w14:textId="77777777" w:rsidR="00672B74" w:rsidRDefault="003D4959" w:rsidP="003D495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</w:t>
      </w:r>
    </w:p>
    <w:p w14:paraId="0F321C46" w14:textId="3148F318" w:rsidR="00BE18EA" w:rsidRDefault="003D4959" w:rsidP="003D495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EB074D" w:rsidRPr="00AC3569" w14:paraId="35777310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10736B4B" w14:textId="77777777" w:rsidR="00EB074D" w:rsidRPr="00AC3569" w:rsidRDefault="00A23C61" w:rsidP="004C723D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/01  </w:t>
            </w:r>
            <w:r w:rsidR="00EB074D" w:rsidRPr="00AC3569">
              <w:rPr>
                <w:rFonts w:ascii="Georgia" w:hAnsi="Georgia"/>
                <w:sz w:val="24"/>
                <w:szCs w:val="24"/>
              </w:rPr>
              <w:t xml:space="preserve">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6E7E920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E73209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EB074D" w:rsidRPr="00AC3569" w14:paraId="34D415AD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428606F4" w14:textId="77777777" w:rsidR="00EB074D" w:rsidRPr="00AC3569" w:rsidRDefault="00A23C61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AC585D3" w14:textId="7CCD344B" w:rsidR="00EB074D" w:rsidRPr="00AC3569" w:rsidRDefault="00672B7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094CD4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ABB88E" w14:textId="675C28A4" w:rsidR="00EB074D" w:rsidRPr="00AC3569" w:rsidRDefault="00672B7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094CD4">
              <w:rPr>
                <w:rFonts w:ascii="Georgia" w:hAnsi="Georgia"/>
                <w:sz w:val="24"/>
                <w:szCs w:val="24"/>
              </w:rPr>
              <w:t>6</w:t>
            </w:r>
          </w:p>
        </w:tc>
      </w:tr>
    </w:tbl>
    <w:p w14:paraId="47504B83" w14:textId="460F7211" w:rsidR="0066081D" w:rsidRDefault="0066081D" w:rsidP="001F745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6E6DCD3C" w14:textId="2715AF44" w:rsidR="00E3457A" w:rsidRPr="0066081D" w:rsidRDefault="00E3457A" w:rsidP="001F7453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>Celkem bylo</w:t>
      </w:r>
      <w:r w:rsidR="00904CD5" w:rsidRPr="0066081D">
        <w:rPr>
          <w:rFonts w:ascii="Georgia" w:hAnsi="Georgia"/>
          <w:b/>
          <w:sz w:val="24"/>
          <w:szCs w:val="24"/>
        </w:rPr>
        <w:t xml:space="preserve"> v 1. kole</w:t>
      </w:r>
      <w:r w:rsidRPr="0066081D">
        <w:rPr>
          <w:rFonts w:ascii="Georgia" w:hAnsi="Georgia"/>
          <w:b/>
          <w:sz w:val="24"/>
          <w:szCs w:val="24"/>
        </w:rPr>
        <w:t xml:space="preserve"> přihlášeno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094CD4">
        <w:rPr>
          <w:rFonts w:ascii="Georgia" w:hAnsi="Georgia"/>
          <w:b/>
          <w:sz w:val="24"/>
          <w:szCs w:val="24"/>
        </w:rPr>
        <w:t>18</w:t>
      </w:r>
      <w:r w:rsidR="00904CD5" w:rsidRPr="0066081D">
        <w:rPr>
          <w:rFonts w:ascii="Georgia" w:hAnsi="Georgia"/>
          <w:b/>
          <w:sz w:val="24"/>
          <w:szCs w:val="24"/>
        </w:rPr>
        <w:t xml:space="preserve"> uchazečů </w:t>
      </w:r>
      <w:r w:rsidRPr="0066081D">
        <w:rPr>
          <w:rFonts w:ascii="Georgia" w:hAnsi="Georgia"/>
          <w:b/>
          <w:sz w:val="24"/>
          <w:szCs w:val="24"/>
        </w:rPr>
        <w:t>a přijato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094CD4">
        <w:rPr>
          <w:rFonts w:ascii="Georgia" w:hAnsi="Georgia"/>
          <w:b/>
          <w:sz w:val="24"/>
          <w:szCs w:val="24"/>
        </w:rPr>
        <w:t xml:space="preserve">18 </w:t>
      </w:r>
      <w:r w:rsidR="00904CD5" w:rsidRPr="0066081D">
        <w:rPr>
          <w:rFonts w:ascii="Georgia" w:hAnsi="Georgia"/>
          <w:b/>
          <w:sz w:val="24"/>
          <w:szCs w:val="24"/>
        </w:rPr>
        <w:t>uchazečů.</w:t>
      </w:r>
    </w:p>
    <w:p w14:paraId="7F2DC3C3" w14:textId="77777777" w:rsidR="00672B74" w:rsidRPr="001B380B" w:rsidRDefault="00672B74" w:rsidP="001F745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30A55803" w14:textId="3F87355C" w:rsidR="008C1F68" w:rsidRPr="00672B74" w:rsidRDefault="00A23C61" w:rsidP="00672B74">
      <w:pPr>
        <w:spacing w:after="0" w:line="240" w:lineRule="auto"/>
        <w:rPr>
          <w:rFonts w:ascii="Georgia" w:hAnsi="Georgia"/>
          <w:i/>
          <w:color w:val="FF0000"/>
          <w:sz w:val="24"/>
          <w:szCs w:val="24"/>
        </w:rPr>
      </w:pPr>
      <w:r w:rsidRPr="001B380B">
        <w:rPr>
          <w:rFonts w:ascii="Georgia" w:hAnsi="Georgia"/>
          <w:i/>
          <w:color w:val="FF0000"/>
          <w:sz w:val="24"/>
          <w:szCs w:val="24"/>
        </w:rPr>
        <w:t xml:space="preserve">  </w:t>
      </w:r>
    </w:p>
    <w:p w14:paraId="522E3E8F" w14:textId="03BDFCA6" w:rsidR="00C4768F" w:rsidRPr="001B380B" w:rsidRDefault="00C4768F" w:rsidP="00C4768F">
      <w:pPr>
        <w:rPr>
          <w:rFonts w:ascii="Georgia" w:hAnsi="Georgia"/>
          <w:sz w:val="24"/>
          <w:szCs w:val="24"/>
        </w:rPr>
      </w:pPr>
      <w:r w:rsidRPr="001B380B">
        <w:rPr>
          <w:rFonts w:ascii="Georgia" w:hAnsi="Georgia"/>
          <w:sz w:val="24"/>
          <w:szCs w:val="24"/>
        </w:rPr>
        <w:t xml:space="preserve">2. kolo přijímacího </w:t>
      </w:r>
      <w:r w:rsidR="001B380B" w:rsidRPr="001B380B">
        <w:rPr>
          <w:rFonts w:ascii="Georgia" w:hAnsi="Georgia"/>
          <w:sz w:val="24"/>
          <w:szCs w:val="24"/>
        </w:rPr>
        <w:t>řízení podle stavu k 31. 8. 202</w:t>
      </w:r>
      <w:r w:rsidR="00FB491E">
        <w:rPr>
          <w:rFonts w:ascii="Georgia" w:hAnsi="Georgia"/>
          <w:sz w:val="24"/>
          <w:szCs w:val="24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A23C61" w:rsidRPr="00AC3569" w14:paraId="072ED4B7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5322DB20" w14:textId="77777777" w:rsidR="00A23C61" w:rsidRPr="00AC3569" w:rsidRDefault="005D0263" w:rsidP="0029716A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75-</w:t>
            </w:r>
            <w:r w:rsidR="00A23C61"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  <w:r w:rsidR="00A23C61">
              <w:rPr>
                <w:rFonts w:ascii="Georgia" w:hAnsi="Georgia"/>
                <w:sz w:val="24"/>
                <w:szCs w:val="24"/>
              </w:rPr>
              <w:t xml:space="preserve">-E/01 </w:t>
            </w:r>
            <w:r w:rsidR="00A23C61" w:rsidRPr="00AC3569">
              <w:rPr>
                <w:rFonts w:ascii="Georgia" w:hAnsi="Georgia"/>
                <w:sz w:val="24"/>
                <w:szCs w:val="24"/>
              </w:rPr>
              <w:t xml:space="preserve">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B3D3908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C1E303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23C61" w:rsidRPr="00AC3569" w14:paraId="631FC8DC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2AA3363E" w14:textId="77777777" w:rsidR="00A23C61" w:rsidRPr="00AC3569" w:rsidRDefault="005D0263" w:rsidP="002971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264A01F" w14:textId="77777777" w:rsidR="00A23C61" w:rsidRPr="00AC3569" w:rsidRDefault="0066081D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5F968E" w14:textId="77777777" w:rsidR="00A23C61" w:rsidRPr="00AC3569" w:rsidRDefault="00F333CA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556982C0" w14:textId="6E310DE1" w:rsidR="00A23C61" w:rsidRDefault="00A23C61" w:rsidP="00C4768F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FB491E" w:rsidRPr="00AC3569" w14:paraId="754EC00F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5871E046" w14:textId="77777777" w:rsidR="00FB491E" w:rsidRPr="00AC3569" w:rsidRDefault="00FB491E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3B5CF3F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0DC7A5B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FB491E" w:rsidRPr="00AC3569" w14:paraId="5A432F69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692AF8D5" w14:textId="77777777" w:rsidR="00FB491E" w:rsidRPr="00672B74" w:rsidRDefault="00FB491E" w:rsidP="00C0724E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098E71C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4E6EDF1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458179CF" w14:textId="77777777" w:rsidR="00FB491E" w:rsidRPr="00AC3569" w:rsidRDefault="00FB491E" w:rsidP="00C4768F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48B3202D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4BC9EFFE" w14:textId="77777777" w:rsidR="00C4768F" w:rsidRPr="00AC3569" w:rsidRDefault="00C4768F" w:rsidP="005F140C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</w:rPr>
              <w:t xml:space="preserve">69-54-E/01 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D08C0DD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3DB8CBD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04BFE802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1AE63F62" w14:textId="77777777" w:rsidR="00C4768F" w:rsidRPr="00AC3569" w:rsidRDefault="005D0263" w:rsidP="005F14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E1A4EB3" w14:textId="3C145DFF" w:rsidR="00C4768F" w:rsidRPr="00AC3569" w:rsidRDefault="00FB491E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249D011" w14:textId="2695874F" w:rsidR="00C4768F" w:rsidRPr="00AC3569" w:rsidRDefault="00FB491E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5F59219B" w14:textId="77777777" w:rsidR="00FB491E" w:rsidRDefault="00F333CA" w:rsidP="0066081D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          </w:t>
      </w:r>
    </w:p>
    <w:p w14:paraId="5134414F" w14:textId="32E03B8B" w:rsidR="00C4768F" w:rsidRPr="00F333CA" w:rsidRDefault="00F333CA" w:rsidP="0066081D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FB491E" w:rsidRPr="00AC3569" w14:paraId="7458915A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281659F8" w14:textId="77777777" w:rsidR="00FB491E" w:rsidRPr="00AC3569" w:rsidRDefault="00FB491E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C86406E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562A4C9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FB491E" w:rsidRPr="00AC3569" w14:paraId="510B203A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04CD1DD7" w14:textId="77777777" w:rsidR="00FB491E" w:rsidRPr="00AC3569" w:rsidRDefault="00FB491E" w:rsidP="00C0724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BFE6333" w14:textId="43B5D9FD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3067CD" w14:textId="17422EDB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</w:tbl>
    <w:p w14:paraId="307F6E58" w14:textId="23B904E8" w:rsidR="00FB491E" w:rsidRDefault="00FB491E" w:rsidP="00C4768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BFDF115" w14:textId="77777777" w:rsidR="00FB491E" w:rsidRPr="00AC3569" w:rsidRDefault="00FB491E" w:rsidP="00C4768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3260F1C1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72AD93C2" w14:textId="77777777" w:rsidR="00C4768F" w:rsidRPr="00AC3569" w:rsidRDefault="005D0263" w:rsidP="005F140C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="00C4768F"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80A71F7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3C2C735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51C2FA54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4C27471D" w14:textId="77777777" w:rsidR="00C4768F" w:rsidRPr="00AC3569" w:rsidRDefault="005D0263" w:rsidP="005F14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9E000C0" w14:textId="303877CD" w:rsidR="00C4768F" w:rsidRPr="00AC3569" w:rsidRDefault="00FB491E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18977BA" w14:textId="44A7204E" w:rsidR="00C4768F" w:rsidRPr="00AC3569" w:rsidRDefault="00FB491E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</w:tbl>
    <w:p w14:paraId="400A479A" w14:textId="77777777" w:rsidR="00C4768F" w:rsidRDefault="00C4768F" w:rsidP="00C4768F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                                                </w:t>
      </w:r>
    </w:p>
    <w:p w14:paraId="6569A5AD" w14:textId="77777777" w:rsidR="00C4768F" w:rsidRPr="00AC3569" w:rsidRDefault="00C4768F" w:rsidP="00C4768F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306682C7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2105C9AC" w14:textId="77777777" w:rsidR="00C4768F" w:rsidRPr="00AC3569" w:rsidRDefault="005D0263" w:rsidP="00946EF6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78-62-C/01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168D91" w14:textId="77777777" w:rsidR="00C4768F" w:rsidRPr="00AC3569" w:rsidRDefault="00C4768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A41FBD2" w14:textId="77777777" w:rsidR="00C4768F" w:rsidRPr="00AC3569" w:rsidRDefault="00C4768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406A83E8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67B3DDD0" w14:textId="77777777" w:rsidR="00C4768F" w:rsidRPr="00AC3569" w:rsidRDefault="005D0263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A516660" w14:textId="5BE8691D" w:rsidR="00C4768F" w:rsidRPr="00AC3569" w:rsidRDefault="00FB491E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FD16DB5" w14:textId="211A09EA" w:rsidR="00C4768F" w:rsidRPr="00AC3569" w:rsidRDefault="00FB491E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</w:tr>
    </w:tbl>
    <w:p w14:paraId="51533C3D" w14:textId="77777777" w:rsidR="001F7453" w:rsidRDefault="001F7453" w:rsidP="00BE18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13ACBA7" w14:textId="704DAD1E" w:rsidR="00904CD5" w:rsidRPr="0066081D" w:rsidRDefault="00904CD5" w:rsidP="00904CD5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>Celkem bylo ve 2. kole přihlášeno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FB491E">
        <w:rPr>
          <w:rFonts w:ascii="Georgia" w:hAnsi="Georgia"/>
          <w:b/>
          <w:sz w:val="24"/>
          <w:szCs w:val="24"/>
        </w:rPr>
        <w:t>26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Pr="0066081D">
        <w:rPr>
          <w:rFonts w:ascii="Georgia" w:hAnsi="Georgia"/>
          <w:b/>
          <w:sz w:val="24"/>
          <w:szCs w:val="24"/>
        </w:rPr>
        <w:t>uchazečů a přijato</w:t>
      </w:r>
      <w:r w:rsidR="0011560C">
        <w:rPr>
          <w:rFonts w:ascii="Georgia" w:hAnsi="Georgia"/>
          <w:b/>
          <w:sz w:val="24"/>
          <w:szCs w:val="24"/>
        </w:rPr>
        <w:t xml:space="preserve"> </w:t>
      </w:r>
      <w:r w:rsidR="00FB491E">
        <w:rPr>
          <w:rFonts w:ascii="Georgia" w:hAnsi="Georgia"/>
          <w:b/>
          <w:sz w:val="24"/>
          <w:szCs w:val="24"/>
        </w:rPr>
        <w:t>26</w:t>
      </w:r>
      <w:r w:rsidR="00672B74" w:rsidRPr="00672B74">
        <w:rPr>
          <w:rFonts w:ascii="Georgia" w:hAnsi="Georgia"/>
          <w:b/>
          <w:sz w:val="24"/>
          <w:szCs w:val="24"/>
        </w:rPr>
        <w:t xml:space="preserve"> </w:t>
      </w:r>
      <w:r w:rsidRPr="00672B74">
        <w:rPr>
          <w:rFonts w:ascii="Georgia" w:hAnsi="Georgia"/>
          <w:b/>
          <w:sz w:val="24"/>
          <w:szCs w:val="24"/>
        </w:rPr>
        <w:t>u</w:t>
      </w:r>
      <w:r w:rsidRPr="0066081D">
        <w:rPr>
          <w:rFonts w:ascii="Georgia" w:hAnsi="Georgia"/>
          <w:b/>
          <w:sz w:val="24"/>
          <w:szCs w:val="24"/>
        </w:rPr>
        <w:t>chazečů.</w:t>
      </w:r>
    </w:p>
    <w:p w14:paraId="10B21D87" w14:textId="77777777" w:rsidR="001B380B" w:rsidRPr="001B380B" w:rsidRDefault="001B380B" w:rsidP="00904CD5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3ACF5552" w14:textId="77777777" w:rsidR="00854599" w:rsidRDefault="00854599" w:rsidP="00E3457A">
      <w:pPr>
        <w:rPr>
          <w:rFonts w:ascii="Georgia" w:hAnsi="Georgia"/>
          <w:b/>
          <w:bCs/>
          <w:sz w:val="24"/>
          <w:szCs w:val="24"/>
        </w:rPr>
      </w:pPr>
    </w:p>
    <w:p w14:paraId="544ED0D6" w14:textId="77777777" w:rsidR="00854599" w:rsidRDefault="00854599" w:rsidP="00E3457A">
      <w:pPr>
        <w:rPr>
          <w:rFonts w:ascii="Georgia" w:hAnsi="Georgia"/>
          <w:b/>
          <w:bCs/>
          <w:sz w:val="24"/>
          <w:szCs w:val="24"/>
        </w:rPr>
      </w:pPr>
    </w:p>
    <w:p w14:paraId="394BB7D5" w14:textId="77777777" w:rsidR="00854599" w:rsidRDefault="00854599" w:rsidP="00E3457A">
      <w:pPr>
        <w:rPr>
          <w:rFonts w:ascii="Georgia" w:hAnsi="Georgia"/>
          <w:b/>
          <w:bCs/>
          <w:sz w:val="24"/>
          <w:szCs w:val="24"/>
        </w:rPr>
      </w:pPr>
    </w:p>
    <w:p w14:paraId="27A80C6B" w14:textId="77777777" w:rsidR="00854599" w:rsidRDefault="00854599" w:rsidP="00E3457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V. Vyhodnocení naplňování cílů školních vzdělávacích programů</w:t>
      </w:r>
    </w:p>
    <w:p w14:paraId="0ABCFAAD" w14:textId="32237FE3" w:rsidR="00854599" w:rsidRDefault="00854599" w:rsidP="00E3457A">
      <w:pPr>
        <w:rPr>
          <w:rFonts w:ascii="Georgia" w:hAnsi="Georgia"/>
          <w:sz w:val="24"/>
          <w:szCs w:val="24"/>
        </w:rPr>
      </w:pPr>
      <w:r w:rsidRPr="00854599">
        <w:rPr>
          <w:rFonts w:ascii="Georgia" w:hAnsi="Georgia"/>
          <w:sz w:val="24"/>
          <w:szCs w:val="24"/>
        </w:rPr>
        <w:t xml:space="preserve">Cíle školního vzdělávacího programu se </w:t>
      </w:r>
      <w:r>
        <w:rPr>
          <w:rFonts w:ascii="Georgia" w:hAnsi="Georgia"/>
          <w:sz w:val="24"/>
          <w:szCs w:val="24"/>
        </w:rPr>
        <w:t xml:space="preserve">vcelku </w:t>
      </w:r>
      <w:r w:rsidRPr="00854599">
        <w:rPr>
          <w:rFonts w:ascii="Georgia" w:hAnsi="Georgia"/>
          <w:sz w:val="24"/>
          <w:szCs w:val="24"/>
        </w:rPr>
        <w:t>daří naplňovat. Výuka je v souladu s obecnými cíli a zásadami vzdělávání, přijatelným způsobem je nastavena vhodnost a přiměřenost stanovených cílů výuky k aktuálnímu s</w:t>
      </w:r>
      <w:r>
        <w:rPr>
          <w:rFonts w:ascii="Georgia" w:hAnsi="Georgia"/>
          <w:sz w:val="24"/>
          <w:szCs w:val="24"/>
        </w:rPr>
        <w:t>ložení</w:t>
      </w:r>
      <w:r w:rsidRPr="00854599">
        <w:rPr>
          <w:rFonts w:ascii="Georgia" w:hAnsi="Georgia"/>
          <w:sz w:val="24"/>
          <w:szCs w:val="24"/>
        </w:rPr>
        <w:t xml:space="preserve"> tříd. </w:t>
      </w:r>
      <w:r>
        <w:rPr>
          <w:rFonts w:ascii="Georgia" w:hAnsi="Georgia"/>
          <w:sz w:val="24"/>
          <w:szCs w:val="24"/>
        </w:rPr>
        <w:t xml:space="preserve">Pedagogičtí pracovníci </w:t>
      </w:r>
      <w:r w:rsidRPr="00854599">
        <w:rPr>
          <w:rFonts w:ascii="Georgia" w:hAnsi="Georgia"/>
          <w:sz w:val="24"/>
          <w:szCs w:val="24"/>
        </w:rPr>
        <w:t>respektují individuální vzdělávací potřeby žáků</w:t>
      </w:r>
      <w:r>
        <w:rPr>
          <w:rFonts w:ascii="Georgia" w:hAnsi="Georgia"/>
          <w:sz w:val="24"/>
          <w:szCs w:val="24"/>
        </w:rPr>
        <w:t xml:space="preserve"> se speciálními vzdělávacími potřebami</w:t>
      </w:r>
      <w:r w:rsidRPr="00854599">
        <w:rPr>
          <w:rFonts w:ascii="Georgia" w:hAnsi="Georgia"/>
          <w:sz w:val="24"/>
          <w:szCs w:val="24"/>
        </w:rPr>
        <w:t>, stanovují konkrétní</w:t>
      </w:r>
      <w:r>
        <w:rPr>
          <w:rFonts w:ascii="Georgia" w:hAnsi="Georgia"/>
          <w:sz w:val="24"/>
          <w:szCs w:val="24"/>
        </w:rPr>
        <w:t xml:space="preserve"> přiměřené</w:t>
      </w:r>
      <w:r w:rsidRPr="00854599">
        <w:rPr>
          <w:rFonts w:ascii="Georgia" w:hAnsi="Georgia"/>
          <w:sz w:val="24"/>
          <w:szCs w:val="24"/>
        </w:rPr>
        <w:t xml:space="preserve"> cíle ve výuce a zajiš</w:t>
      </w:r>
      <w:r>
        <w:rPr>
          <w:rFonts w:ascii="Georgia" w:hAnsi="Georgia"/>
          <w:sz w:val="24"/>
          <w:szCs w:val="24"/>
        </w:rPr>
        <w:t>ťují</w:t>
      </w:r>
      <w:r w:rsidRPr="00854599">
        <w:rPr>
          <w:rFonts w:ascii="Georgia" w:hAnsi="Georgia"/>
          <w:sz w:val="24"/>
          <w:szCs w:val="24"/>
        </w:rPr>
        <w:t xml:space="preserve"> návaznost probíraného učiva na předcházející témata. Škole se daří naplňovat </w:t>
      </w:r>
      <w:proofErr w:type="gramStart"/>
      <w:r>
        <w:rPr>
          <w:rFonts w:ascii="Georgia" w:hAnsi="Georgia"/>
          <w:sz w:val="24"/>
          <w:szCs w:val="24"/>
        </w:rPr>
        <w:t xml:space="preserve">stanovené </w:t>
      </w:r>
      <w:r w:rsidRPr="00854599">
        <w:rPr>
          <w:rFonts w:ascii="Georgia" w:hAnsi="Georgia"/>
          <w:sz w:val="24"/>
          <w:szCs w:val="24"/>
        </w:rPr>
        <w:t xml:space="preserve"> klíčov</w:t>
      </w:r>
      <w:r>
        <w:rPr>
          <w:rFonts w:ascii="Georgia" w:hAnsi="Georgia"/>
          <w:sz w:val="24"/>
          <w:szCs w:val="24"/>
        </w:rPr>
        <w:t>é</w:t>
      </w:r>
      <w:proofErr w:type="gramEnd"/>
      <w:r w:rsidRPr="00854599">
        <w:rPr>
          <w:rFonts w:ascii="Georgia" w:hAnsi="Georgia"/>
          <w:sz w:val="24"/>
          <w:szCs w:val="24"/>
        </w:rPr>
        <w:t xml:space="preserve"> kompetenc</w:t>
      </w:r>
      <w:r>
        <w:rPr>
          <w:rFonts w:ascii="Georgia" w:hAnsi="Georgia"/>
          <w:sz w:val="24"/>
          <w:szCs w:val="24"/>
        </w:rPr>
        <w:t xml:space="preserve">e </w:t>
      </w:r>
      <w:r w:rsidRPr="00854599">
        <w:rPr>
          <w:rFonts w:ascii="Georgia" w:hAnsi="Georgia"/>
          <w:sz w:val="24"/>
          <w:szCs w:val="24"/>
        </w:rPr>
        <w:t>a očekávan</w:t>
      </w:r>
      <w:r>
        <w:rPr>
          <w:rFonts w:ascii="Georgia" w:hAnsi="Georgia"/>
          <w:sz w:val="24"/>
          <w:szCs w:val="24"/>
        </w:rPr>
        <w:t>é</w:t>
      </w:r>
      <w:r w:rsidRPr="00854599">
        <w:rPr>
          <w:rFonts w:ascii="Georgia" w:hAnsi="Georgia"/>
          <w:sz w:val="24"/>
          <w:szCs w:val="24"/>
        </w:rPr>
        <w:t xml:space="preserve"> výstup</w:t>
      </w:r>
      <w:r>
        <w:rPr>
          <w:rFonts w:ascii="Georgia" w:hAnsi="Georgia"/>
          <w:sz w:val="24"/>
          <w:szCs w:val="24"/>
        </w:rPr>
        <w:t>y</w:t>
      </w:r>
      <w:r w:rsidRPr="00854599">
        <w:rPr>
          <w:rFonts w:ascii="Georgia" w:hAnsi="Georgia"/>
          <w:sz w:val="24"/>
          <w:szCs w:val="24"/>
        </w:rPr>
        <w:t>. V</w:t>
      </w:r>
      <w:r>
        <w:rPr>
          <w:rFonts w:ascii="Georgia" w:hAnsi="Georgia"/>
          <w:sz w:val="24"/>
          <w:szCs w:val="24"/>
        </w:rPr>
        <w:t>e</w:t>
      </w:r>
      <w:r w:rsidRPr="00854599">
        <w:rPr>
          <w:rFonts w:ascii="Georgia" w:hAnsi="Georgia"/>
          <w:sz w:val="24"/>
          <w:szCs w:val="24"/>
        </w:rPr>
        <w:t xml:space="preserve"> školním roce </w:t>
      </w:r>
      <w:proofErr w:type="gramStart"/>
      <w:r>
        <w:rPr>
          <w:rFonts w:ascii="Georgia" w:hAnsi="Georgia"/>
          <w:sz w:val="24"/>
          <w:szCs w:val="24"/>
        </w:rPr>
        <w:t>2021 – 2022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Pr="00854599">
        <w:rPr>
          <w:rFonts w:ascii="Georgia" w:hAnsi="Georgia"/>
          <w:sz w:val="24"/>
          <w:szCs w:val="24"/>
        </w:rPr>
        <w:t xml:space="preserve">se podařilo dohnat výpadky ve výuce, které byly způsobené </w:t>
      </w:r>
      <w:r>
        <w:rPr>
          <w:rFonts w:ascii="Georgia" w:hAnsi="Georgia"/>
          <w:sz w:val="24"/>
          <w:szCs w:val="24"/>
        </w:rPr>
        <w:t>nemocí Covid 19</w:t>
      </w:r>
      <w:r w:rsidRPr="00854599">
        <w:rPr>
          <w:rFonts w:ascii="Georgia" w:hAnsi="Georgia"/>
          <w:sz w:val="24"/>
          <w:szCs w:val="24"/>
        </w:rPr>
        <w:t xml:space="preserve"> a zákazem osobní přítomnosti žáků ve škole</w:t>
      </w:r>
      <w:r>
        <w:rPr>
          <w:rFonts w:ascii="Georgia" w:hAnsi="Georgia"/>
          <w:sz w:val="24"/>
          <w:szCs w:val="24"/>
        </w:rPr>
        <w:t xml:space="preserve"> či pedagogických pracovníků v sociálních zařízeních, která našim žákům suplují domov a to zejména </w:t>
      </w:r>
      <w:r w:rsidRPr="00854599">
        <w:rPr>
          <w:rFonts w:ascii="Georgia" w:hAnsi="Georgia"/>
          <w:sz w:val="24"/>
          <w:szCs w:val="24"/>
        </w:rPr>
        <w:t xml:space="preserve">díky flexibilnímu přístupu pedagogických pracovníků </w:t>
      </w:r>
      <w:r>
        <w:rPr>
          <w:rFonts w:ascii="Georgia" w:hAnsi="Georgia"/>
          <w:sz w:val="24"/>
          <w:szCs w:val="24"/>
        </w:rPr>
        <w:t>a jednotlivých kontaktních osob v domovech pro osoby se zdravotním postižením.</w:t>
      </w:r>
    </w:p>
    <w:p w14:paraId="16EE00DB" w14:textId="77777777" w:rsidR="00501E96" w:rsidRPr="00501E96" w:rsidRDefault="00501E96" w:rsidP="00E3457A">
      <w:pPr>
        <w:rPr>
          <w:rFonts w:ascii="Georgia" w:hAnsi="Georgia"/>
          <w:sz w:val="24"/>
          <w:szCs w:val="24"/>
        </w:rPr>
      </w:pPr>
    </w:p>
    <w:p w14:paraId="1A000038" w14:textId="43A39FC9" w:rsidR="00FF7721" w:rsidRPr="00E56744" w:rsidRDefault="00E56744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výsledcích vzdělávání žáků podle cílů stanovených vzdělávacími programy a podle poskytovaného stupně vzdělání včetně výsledků</w:t>
      </w:r>
      <w:r w:rsidR="00A14A2F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DF7990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závěrečných zkoušek</w:t>
      </w:r>
    </w:p>
    <w:p w14:paraId="0425B47C" w14:textId="77777777" w:rsidR="00DE594C" w:rsidRDefault="00DE594C" w:rsidP="00DA6783"/>
    <w:p w14:paraId="658D8AA9" w14:textId="737900EF" w:rsidR="00206BD7" w:rsidRDefault="00DA6783" w:rsidP="00DA6783">
      <w:pPr>
        <w:rPr>
          <w:rFonts w:ascii="Georgia" w:hAnsi="Georgia"/>
          <w:i/>
          <w:sz w:val="24"/>
          <w:szCs w:val="24"/>
        </w:rPr>
      </w:pPr>
      <w:r w:rsidRPr="00AC3569">
        <w:rPr>
          <w:rFonts w:ascii="Georgia" w:hAnsi="Georgia"/>
          <w:i/>
          <w:sz w:val="24"/>
          <w:szCs w:val="24"/>
        </w:rPr>
        <w:t>Výsledky vzdělávání p</w:t>
      </w:r>
      <w:r w:rsidR="00F867D7" w:rsidRPr="00AC3569">
        <w:rPr>
          <w:rFonts w:ascii="Georgia" w:hAnsi="Georgia"/>
          <w:i/>
          <w:sz w:val="24"/>
          <w:szCs w:val="24"/>
        </w:rPr>
        <w:t xml:space="preserve">odle stavu </w:t>
      </w:r>
      <w:r w:rsidR="00150E75" w:rsidRPr="00AC3569">
        <w:rPr>
          <w:rFonts w:ascii="Georgia" w:hAnsi="Georgia"/>
          <w:i/>
          <w:sz w:val="24"/>
          <w:szCs w:val="24"/>
        </w:rPr>
        <w:t>k</w:t>
      </w:r>
      <w:r w:rsidR="00206BD7">
        <w:rPr>
          <w:rFonts w:ascii="Georgia" w:hAnsi="Georgia"/>
          <w:i/>
          <w:sz w:val="24"/>
          <w:szCs w:val="24"/>
        </w:rPr>
        <w:t xml:space="preserve"> 30</w:t>
      </w:r>
      <w:r w:rsidR="00F867D7" w:rsidRPr="00AC3569">
        <w:rPr>
          <w:rFonts w:ascii="Georgia" w:hAnsi="Georgia"/>
          <w:i/>
          <w:sz w:val="24"/>
          <w:szCs w:val="24"/>
        </w:rPr>
        <w:t xml:space="preserve">. </w:t>
      </w:r>
      <w:r w:rsidR="00CD3FA9">
        <w:rPr>
          <w:rFonts w:ascii="Georgia" w:hAnsi="Georgia"/>
          <w:i/>
          <w:sz w:val="24"/>
          <w:szCs w:val="24"/>
        </w:rPr>
        <w:t xml:space="preserve">červnu </w:t>
      </w:r>
      <w:r w:rsidR="001B380B">
        <w:rPr>
          <w:rFonts w:ascii="Georgia" w:hAnsi="Georgia"/>
          <w:i/>
          <w:sz w:val="24"/>
          <w:szCs w:val="24"/>
        </w:rPr>
        <w:t>202</w:t>
      </w:r>
      <w:r w:rsidR="0067647C">
        <w:rPr>
          <w:rFonts w:ascii="Georgia" w:hAnsi="Georgia"/>
          <w:i/>
          <w:sz w:val="24"/>
          <w:szCs w:val="24"/>
        </w:rPr>
        <w:t>2</w:t>
      </w:r>
      <w:r w:rsidRPr="00AC3569">
        <w:rPr>
          <w:rFonts w:ascii="Georgia" w:hAnsi="Georgia"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2"/>
        <w:gridCol w:w="3024"/>
      </w:tblGrid>
      <w:tr w:rsidR="001B380B" w:rsidRPr="00AC3569" w14:paraId="50A1577E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020D60C6" w14:textId="77777777" w:rsidR="001B380B" w:rsidRPr="00AC3569" w:rsidRDefault="001B380B" w:rsidP="009B6F87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75-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-E/01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56462FAB" w14:textId="77777777" w:rsidR="001B380B" w:rsidRPr="00AC3569" w:rsidRDefault="001B380B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5D9FA59D" w14:textId="77777777" w:rsidR="001B380B" w:rsidRPr="00AC3569" w:rsidRDefault="001B380B" w:rsidP="00353294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9B6F87" w:rsidRPr="00AC3569" w14:paraId="79185F3F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58A66659" w14:textId="77777777" w:rsidR="009B6F87" w:rsidRPr="00AC3569" w:rsidRDefault="009B6F87" w:rsidP="009B6F87">
            <w:pPr>
              <w:rPr>
                <w:rFonts w:ascii="Georgia" w:hAnsi="Georgia"/>
                <w:i/>
                <w:sz w:val="24"/>
                <w:szCs w:val="24"/>
              </w:rPr>
            </w:pPr>
            <w:r w:rsidRPr="00946EF6">
              <w:rPr>
                <w:rFonts w:ascii="Georgia" w:hAnsi="Georgia"/>
                <w:bdr w:val="none" w:sz="0" w:space="0" w:color="auto" w:frame="1"/>
              </w:rPr>
              <w:t>p</w:t>
            </w:r>
            <w:r>
              <w:rPr>
                <w:rFonts w:ascii="Georgia" w:hAnsi="Georgia"/>
                <w:bdr w:val="none" w:sz="0" w:space="0" w:color="auto" w:frame="1"/>
              </w:rPr>
              <w:t>ečovatelské</w:t>
            </w:r>
            <w:r w:rsidRPr="00946EF6">
              <w:rPr>
                <w:rFonts w:ascii="Georgia" w:hAnsi="Georgia"/>
                <w:bdr w:val="none" w:sz="0" w:space="0" w:color="auto" w:frame="1"/>
              </w:rPr>
              <w:t xml:space="preserve"> služby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02B13B8D" w14:textId="77777777" w:rsidR="009B6F87" w:rsidRPr="00AC3569" w:rsidRDefault="009B6F87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6446542E" w14:textId="5738DD12" w:rsidR="009B6F87" w:rsidRPr="00AC3569" w:rsidRDefault="00C02CE6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</w:t>
            </w:r>
          </w:p>
        </w:tc>
      </w:tr>
      <w:tr w:rsidR="009B6F87" w:rsidRPr="00AC3569" w14:paraId="6F2FC362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370AF25E" w14:textId="77777777" w:rsidR="009B6F87" w:rsidRPr="00AC3569" w:rsidRDefault="009B6F87" w:rsidP="009B6F8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3A00CB01" w14:textId="32614BFE" w:rsidR="009B6F87" w:rsidRPr="00615871" w:rsidRDefault="00D51F67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9B6F87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4B78AA72" w14:textId="17A863CD" w:rsidR="009B6F87" w:rsidRPr="00AC3569" w:rsidRDefault="00206BD7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</w:t>
            </w:r>
            <w:r w:rsidR="00D51F67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yně</w:t>
            </w:r>
          </w:p>
        </w:tc>
      </w:tr>
    </w:tbl>
    <w:p w14:paraId="5DE08C26" w14:textId="35899CA4" w:rsidR="00DE594C" w:rsidRPr="00CF24A0" w:rsidRDefault="00CF24A0" w:rsidP="00DA6783">
      <w:pPr>
        <w:rPr>
          <w:rFonts w:ascii="Georgia" w:hAnsi="Georgia"/>
          <w:b/>
          <w:bCs/>
          <w:sz w:val="24"/>
          <w:szCs w:val="24"/>
        </w:rPr>
      </w:pPr>
      <w:r w:rsidRPr="00CF24A0">
        <w:rPr>
          <w:rFonts w:ascii="Georgia" w:hAnsi="Georgia"/>
          <w:b/>
          <w:bCs/>
          <w:sz w:val="24"/>
          <w:szCs w:val="24"/>
        </w:rPr>
        <w:t>Celkem absolvoval</w:t>
      </w:r>
      <w:r w:rsidRPr="00CF24A0">
        <w:rPr>
          <w:rFonts w:ascii="Georgia" w:hAnsi="Georgia"/>
          <w:b/>
          <w:bCs/>
          <w:sz w:val="24"/>
          <w:szCs w:val="24"/>
        </w:rPr>
        <w:t>y</w:t>
      </w:r>
      <w:r w:rsidRPr="00CF24A0">
        <w:rPr>
          <w:rFonts w:ascii="Georgia" w:hAnsi="Georgia"/>
          <w:b/>
          <w:bCs/>
          <w:sz w:val="24"/>
          <w:szCs w:val="24"/>
        </w:rPr>
        <w:t xml:space="preserve"> 3 žák</w:t>
      </w:r>
      <w:r w:rsidRPr="00CF24A0">
        <w:rPr>
          <w:rFonts w:ascii="Georgia" w:hAnsi="Georgia"/>
          <w:b/>
          <w:bCs/>
          <w:sz w:val="24"/>
          <w:szCs w:val="24"/>
        </w:rPr>
        <w:t>yně</w:t>
      </w:r>
      <w:r w:rsidRPr="00CF24A0">
        <w:rPr>
          <w:rFonts w:ascii="Georgia" w:hAnsi="Georgia"/>
          <w:b/>
          <w:bCs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8"/>
        <w:gridCol w:w="3033"/>
        <w:gridCol w:w="3021"/>
      </w:tblGrid>
      <w:tr w:rsidR="00B671C6" w:rsidRPr="00AC3569" w14:paraId="3E88098A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1B32CF74" w14:textId="77777777" w:rsidR="00B671C6" w:rsidRPr="00AC3569" w:rsidRDefault="00B671C6" w:rsidP="00DA6783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69-54-E/01 </w:t>
            </w:r>
            <w:r w:rsidRPr="00946EF6">
              <w:rPr>
                <w:rFonts w:ascii="Georgia" w:hAnsi="Georgia"/>
                <w:bdr w:val="none" w:sz="0" w:space="0" w:color="auto" w:frame="1"/>
              </w:rPr>
              <w:t>provozní služby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074D4AF1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B40C310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absolvovalo</w:t>
            </w:r>
          </w:p>
        </w:tc>
      </w:tr>
      <w:tr w:rsidR="00B671C6" w:rsidRPr="00AC3569" w14:paraId="36F8C477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03E2CCFA" w14:textId="77777777" w:rsidR="00B671C6" w:rsidRPr="00AC3569" w:rsidRDefault="00B671C6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2EDE3E21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F025161" w14:textId="2658783C" w:rsidR="00B671C6" w:rsidRPr="00AC3569" w:rsidRDefault="00CD3FA9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7075C8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žák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ů</w:t>
            </w:r>
            <w:proofErr w:type="gramEnd"/>
          </w:p>
        </w:tc>
      </w:tr>
      <w:tr w:rsidR="00B671C6" w:rsidRPr="00AC3569" w14:paraId="064BE056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0095D4FD" w14:textId="77777777" w:rsidR="00B671C6" w:rsidRPr="00AC3569" w:rsidRDefault="00B671C6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0F189387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CE05C90" w14:textId="6ABF4526" w:rsidR="00B671C6" w:rsidRPr="00AC3569" w:rsidRDefault="00CF24A0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E56744" w:rsidRPr="00AC3569" w14:paraId="2A965961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27EA0122" w14:textId="77777777" w:rsidR="00E56744" w:rsidRPr="00AC3569" w:rsidRDefault="00E56744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573A508A" w14:textId="77777777" w:rsidR="00E56744" w:rsidRPr="00E56744" w:rsidRDefault="00E56744" w:rsidP="00E5674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 prodloužením o 1 rok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3309A24" w14:textId="577EEA26" w:rsidR="00E56744" w:rsidRPr="00AC3569" w:rsidRDefault="007075C8" w:rsidP="007075C8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</w:t>
            </w:r>
            <w:r w:rsidR="00CD3FA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ci</w:t>
            </w:r>
          </w:p>
        </w:tc>
      </w:tr>
      <w:tr w:rsidR="00E56744" w:rsidRPr="00AC3569" w14:paraId="6C136703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64EFB348" w14:textId="77777777" w:rsidR="00E56744" w:rsidRPr="00AC3569" w:rsidRDefault="00E56744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5ABDB137" w14:textId="6EB19650" w:rsidR="00E56744" w:rsidRDefault="00E56744" w:rsidP="00E5674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</w:t>
            </w:r>
            <w:r w:rsidR="00CD3FA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prodloužením o 2 roky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A445F93" w14:textId="55FDDEDE" w:rsidR="00E56744" w:rsidRPr="00AC3569" w:rsidRDefault="00CD3FA9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  <w:r w:rsidR="007075C8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ků</w:t>
            </w:r>
          </w:p>
        </w:tc>
      </w:tr>
    </w:tbl>
    <w:p w14:paraId="2230D67C" w14:textId="7B4AFDC4" w:rsidR="00DE594C" w:rsidRDefault="007075C8" w:rsidP="00DA6783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CF24A0">
        <w:rPr>
          <w:rFonts w:ascii="Georgia" w:hAnsi="Georgia"/>
          <w:b/>
          <w:bCs/>
          <w:sz w:val="24"/>
          <w:szCs w:val="24"/>
        </w:rPr>
        <w:t>Celkem absolvoval</w:t>
      </w:r>
      <w:r w:rsidR="00CD3FA9" w:rsidRPr="00CF24A0">
        <w:rPr>
          <w:rFonts w:ascii="Georgia" w:hAnsi="Georgia"/>
          <w:b/>
          <w:bCs/>
          <w:sz w:val="24"/>
          <w:szCs w:val="24"/>
        </w:rPr>
        <w:t xml:space="preserve">o </w:t>
      </w:r>
      <w:r w:rsidR="00CF24A0" w:rsidRPr="00CF24A0">
        <w:rPr>
          <w:rFonts w:ascii="Georgia" w:hAnsi="Georgia"/>
          <w:b/>
          <w:bCs/>
          <w:sz w:val="24"/>
          <w:szCs w:val="24"/>
        </w:rPr>
        <w:t>1</w:t>
      </w:r>
      <w:r w:rsidR="00CF24A0">
        <w:rPr>
          <w:rFonts w:ascii="Georgia" w:hAnsi="Georgia"/>
          <w:b/>
          <w:bCs/>
          <w:sz w:val="24"/>
          <w:szCs w:val="24"/>
        </w:rPr>
        <w:t>9</w:t>
      </w:r>
      <w:r w:rsidR="00CD3FA9" w:rsidRPr="00CF24A0">
        <w:rPr>
          <w:rFonts w:ascii="Georgia" w:hAnsi="Georgia"/>
          <w:b/>
          <w:bCs/>
          <w:sz w:val="24"/>
          <w:szCs w:val="24"/>
        </w:rPr>
        <w:t xml:space="preserve"> </w:t>
      </w:r>
      <w:r w:rsidRPr="00CF24A0">
        <w:rPr>
          <w:rFonts w:ascii="Georgia" w:hAnsi="Georgia"/>
          <w:b/>
          <w:bCs/>
          <w:sz w:val="24"/>
          <w:szCs w:val="24"/>
        </w:rPr>
        <w:t>žáků.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2"/>
        <w:gridCol w:w="3024"/>
      </w:tblGrid>
      <w:tr w:rsidR="00CF24A0" w:rsidRPr="00AC3569" w14:paraId="3FEF9A24" w14:textId="77777777" w:rsidTr="00C0724E">
        <w:tc>
          <w:tcPr>
            <w:tcW w:w="3026" w:type="dxa"/>
            <w:shd w:val="clear" w:color="auto" w:fill="F2F2F2" w:themeFill="background1" w:themeFillShade="F2"/>
          </w:tcPr>
          <w:p w14:paraId="68B87AE6" w14:textId="570856E0" w:rsidR="00CF24A0" w:rsidRPr="00AC3569" w:rsidRDefault="00DE594C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65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CF24A0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084FB95A" w14:textId="77777777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75866578" w14:textId="77777777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CF24A0" w:rsidRPr="00AC3569" w14:paraId="752D9AC4" w14:textId="77777777" w:rsidTr="00C0724E">
        <w:tc>
          <w:tcPr>
            <w:tcW w:w="3026" w:type="dxa"/>
            <w:shd w:val="clear" w:color="auto" w:fill="F2F2F2" w:themeFill="background1" w:themeFillShade="F2"/>
          </w:tcPr>
          <w:p w14:paraId="65F92022" w14:textId="113416EF" w:rsidR="00CF24A0" w:rsidRPr="00AC3569" w:rsidRDefault="00DE594C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 w:rsidRPr="00946EF6">
              <w:rPr>
                <w:rFonts w:ascii="Georgia" w:hAnsi="Georgia"/>
                <w:bdr w:val="none" w:sz="0" w:space="0" w:color="auto" w:frame="1"/>
              </w:rPr>
              <w:t>P</w:t>
            </w:r>
            <w:r>
              <w:rPr>
                <w:rFonts w:ascii="Georgia" w:hAnsi="Georgia"/>
                <w:bdr w:val="none" w:sz="0" w:space="0" w:color="auto" w:frame="1"/>
              </w:rPr>
              <w:t>ráce ve stravování</w:t>
            </w:r>
            <w:r w:rsidR="00CF24A0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21529604" w14:textId="77777777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7851CCE0" w14:textId="0DCA28CA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</w:t>
            </w:r>
          </w:p>
        </w:tc>
      </w:tr>
      <w:tr w:rsidR="00CF24A0" w:rsidRPr="00AC3569" w14:paraId="768BB0AB" w14:textId="77777777" w:rsidTr="00C0724E">
        <w:tc>
          <w:tcPr>
            <w:tcW w:w="3026" w:type="dxa"/>
            <w:shd w:val="clear" w:color="auto" w:fill="F2F2F2" w:themeFill="background1" w:themeFillShade="F2"/>
          </w:tcPr>
          <w:p w14:paraId="719758E5" w14:textId="77777777" w:rsidR="00CF24A0" w:rsidRPr="00AC3569" w:rsidRDefault="00CF24A0" w:rsidP="00C0724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563A4798" w14:textId="77777777" w:rsidR="00CF24A0" w:rsidRPr="00615871" w:rsidRDefault="00CF24A0" w:rsidP="00C0724E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14D97C8C" w14:textId="78BDD4C5" w:rsidR="00CF24A0" w:rsidRPr="00AC3569" w:rsidRDefault="00CF24A0" w:rsidP="00C0724E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ů</w:t>
            </w:r>
          </w:p>
        </w:tc>
      </w:tr>
    </w:tbl>
    <w:p w14:paraId="2F947A07" w14:textId="06F63F45" w:rsidR="00DE594C" w:rsidRPr="00CF24A0" w:rsidRDefault="00DE594C" w:rsidP="00DA6783">
      <w:pPr>
        <w:rPr>
          <w:rFonts w:ascii="Georgia" w:hAnsi="Georgia"/>
          <w:b/>
          <w:bCs/>
          <w:sz w:val="24"/>
          <w:szCs w:val="24"/>
        </w:rPr>
      </w:pPr>
      <w:r w:rsidRPr="00CF24A0">
        <w:rPr>
          <w:rFonts w:ascii="Georgia" w:hAnsi="Georgia"/>
          <w:b/>
          <w:bCs/>
          <w:sz w:val="24"/>
          <w:szCs w:val="24"/>
        </w:rPr>
        <w:t xml:space="preserve">Celkem absolvovalo </w:t>
      </w:r>
      <w:r>
        <w:rPr>
          <w:rFonts w:ascii="Georgia" w:hAnsi="Georgia"/>
          <w:b/>
          <w:bCs/>
          <w:sz w:val="24"/>
          <w:szCs w:val="24"/>
        </w:rPr>
        <w:t>21</w:t>
      </w:r>
      <w:r w:rsidRPr="00CF24A0">
        <w:rPr>
          <w:rFonts w:ascii="Georgia" w:hAnsi="Georgia"/>
          <w:b/>
          <w:bCs/>
          <w:sz w:val="24"/>
          <w:szCs w:val="24"/>
        </w:rPr>
        <w:t xml:space="preserve"> žáků.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3035"/>
        <w:gridCol w:w="3024"/>
      </w:tblGrid>
      <w:tr w:rsidR="00B671C6" w:rsidRPr="00AC3569" w14:paraId="248DA32B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1A031830" w14:textId="77777777" w:rsidR="00B671C6" w:rsidRPr="00AC3569" w:rsidRDefault="00B671C6" w:rsidP="00B671C6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PRŠ2                       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14:paraId="03C3A203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32B05E4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absolvovalo</w:t>
            </w:r>
          </w:p>
        </w:tc>
      </w:tr>
      <w:tr w:rsidR="00B671C6" w:rsidRPr="00AC3569" w14:paraId="66F18208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68B969F5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2C22DBD5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0584F92" w14:textId="6485F796" w:rsidR="00B671C6" w:rsidRPr="00AC3569" w:rsidRDefault="00DE594C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15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B671C6" w:rsidRPr="00AC3569" w14:paraId="0A46D8A7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5A165F9F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275F3420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A5F6F8B" w14:textId="59FFF422" w:rsidR="00B671C6" w:rsidRPr="00AC3569" w:rsidRDefault="00DE594C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11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ků</w:t>
            </w:r>
          </w:p>
        </w:tc>
      </w:tr>
      <w:tr w:rsidR="00E56744" w:rsidRPr="00AC3569" w14:paraId="6C6D2E8B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5AF23823" w14:textId="77777777" w:rsidR="00E56744" w:rsidRPr="00AC3569" w:rsidRDefault="00E56744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19607CC5" w14:textId="77777777" w:rsidR="00E56744" w:rsidRPr="00E56744" w:rsidRDefault="00E56744" w:rsidP="00E5674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 prodloužením 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59F542E" w14:textId="776FE52C" w:rsidR="00E56744" w:rsidRPr="00AC3569" w:rsidRDefault="00B422C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13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E56744" w:rsidRPr="00AC3569" w14:paraId="6FF4292D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339F6F6D" w14:textId="77777777" w:rsidR="00E56744" w:rsidRPr="00AC3569" w:rsidRDefault="00E56744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068275DA" w14:textId="77777777" w:rsidR="00E56744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 prodloužením o 2 roky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5EFEA16" w14:textId="27DFF0F0" w:rsidR="00E56744" w:rsidRPr="00AC3569" w:rsidRDefault="004D77CF" w:rsidP="004D77CF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22</w:t>
            </w:r>
            <w:r w:rsidR="00B422C1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žáků</w:t>
            </w:r>
          </w:p>
        </w:tc>
      </w:tr>
    </w:tbl>
    <w:p w14:paraId="23425ECD" w14:textId="2FE5DF4F" w:rsidR="00DE594C" w:rsidRPr="00DE594C" w:rsidRDefault="002D1FAD" w:rsidP="00B422C1">
      <w:pPr>
        <w:rPr>
          <w:rFonts w:ascii="Georgia" w:hAnsi="Georgia"/>
          <w:b/>
          <w:bCs/>
          <w:sz w:val="24"/>
          <w:szCs w:val="24"/>
        </w:rPr>
      </w:pPr>
      <w:r w:rsidRPr="00DE594C">
        <w:rPr>
          <w:rFonts w:ascii="Georgia" w:hAnsi="Georgia"/>
          <w:b/>
          <w:bCs/>
          <w:sz w:val="24"/>
          <w:szCs w:val="24"/>
        </w:rPr>
        <w:t>Celkem absolvovalo</w:t>
      </w:r>
      <w:r w:rsidR="00B422C1" w:rsidRPr="00DE594C">
        <w:rPr>
          <w:rFonts w:ascii="Georgia" w:hAnsi="Georgia"/>
          <w:b/>
          <w:bCs/>
          <w:sz w:val="24"/>
          <w:szCs w:val="24"/>
        </w:rPr>
        <w:t xml:space="preserve"> </w:t>
      </w:r>
      <w:r w:rsidR="00DE594C" w:rsidRPr="00DE594C">
        <w:rPr>
          <w:rFonts w:ascii="Georgia" w:hAnsi="Georgia"/>
          <w:b/>
          <w:bCs/>
          <w:sz w:val="24"/>
          <w:szCs w:val="24"/>
        </w:rPr>
        <w:t>61</w:t>
      </w:r>
      <w:r w:rsidRPr="00DE594C">
        <w:rPr>
          <w:rFonts w:ascii="Georgia" w:hAnsi="Georgia"/>
          <w:b/>
          <w:bCs/>
          <w:sz w:val="24"/>
          <w:szCs w:val="24"/>
        </w:rPr>
        <w:t xml:space="preserve"> žáků.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3036"/>
        <w:gridCol w:w="3024"/>
      </w:tblGrid>
      <w:tr w:rsidR="00B671C6" w:rsidRPr="00AC3569" w14:paraId="32C8B1BE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0E9BF584" w14:textId="77777777" w:rsidR="00B671C6" w:rsidRPr="00AC3569" w:rsidRDefault="00B671C6" w:rsidP="00B671C6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78-62-C/01 PRŠ1                     </w:t>
            </w:r>
          </w:p>
        </w:tc>
        <w:tc>
          <w:tcPr>
            <w:tcW w:w="3036" w:type="dxa"/>
            <w:shd w:val="clear" w:color="auto" w:fill="F2F2F2" w:themeFill="background1" w:themeFillShade="F2"/>
          </w:tcPr>
          <w:p w14:paraId="10267ED4" w14:textId="77777777" w:rsidR="00B671C6" w:rsidRPr="00AC3569" w:rsidRDefault="00B671C6" w:rsidP="008F1ACE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FDC557F" w14:textId="77777777" w:rsidR="00B671C6" w:rsidRPr="00AC3569" w:rsidRDefault="00B671C6" w:rsidP="008F1ACE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absolvovalo   </w:t>
            </w:r>
          </w:p>
        </w:tc>
      </w:tr>
      <w:tr w:rsidR="00B671C6" w:rsidRPr="00AC3569" w14:paraId="346C93EE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5857A03C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34AB1250" w14:textId="77777777" w:rsidR="00B671C6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1EA4BD9" w14:textId="3E7190E5" w:rsidR="00B671C6" w:rsidRPr="00AC3569" w:rsidRDefault="00B422C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  <w:r w:rsidR="002D1FAD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615871" w:rsidRPr="00AC3569" w14:paraId="6E43DE26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4473F1F8" w14:textId="77777777" w:rsidR="00615871" w:rsidRPr="00AC3569" w:rsidRDefault="00615871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2F168F23" w14:textId="77777777" w:rsidR="00615871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1. ročník 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s prodloužením 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F7DF59A" w14:textId="10FB1073" w:rsidR="00615871" w:rsidRPr="00AC3569" w:rsidRDefault="00B422C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4 </w:t>
            </w:r>
            <w:r w:rsidR="002D1FAD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ci</w:t>
            </w:r>
          </w:p>
        </w:tc>
      </w:tr>
      <w:tr w:rsidR="00B422C1" w:rsidRPr="00AC3569" w14:paraId="659185C6" w14:textId="77777777" w:rsidTr="00DE594C">
        <w:tc>
          <w:tcPr>
            <w:tcW w:w="3002" w:type="dxa"/>
            <w:shd w:val="clear" w:color="auto" w:fill="F2F2F2" w:themeFill="background1" w:themeFillShade="F2"/>
          </w:tcPr>
          <w:p w14:paraId="43709C74" w14:textId="77777777" w:rsidR="00B422C1" w:rsidRPr="00AC3569" w:rsidRDefault="00B422C1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522EE55B" w14:textId="208C55B5" w:rsidR="00B422C1" w:rsidRDefault="00DE594C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1. ročník 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s prodloužením o 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rok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</w:t>
            </w:r>
          </w:p>
        </w:tc>
        <w:tc>
          <w:tcPr>
            <w:tcW w:w="3024" w:type="dxa"/>
            <w:shd w:val="clear" w:color="auto" w:fill="FFFFFF" w:themeFill="background1"/>
          </w:tcPr>
          <w:p w14:paraId="6C21BE61" w14:textId="31400FDE" w:rsidR="00B422C1" w:rsidRDefault="00DE594C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10 žáků</w:t>
            </w:r>
          </w:p>
        </w:tc>
      </w:tr>
      <w:tr w:rsidR="00B422C1" w:rsidRPr="00AC3569" w14:paraId="0EE82DE8" w14:textId="77777777" w:rsidTr="00DE594C">
        <w:tc>
          <w:tcPr>
            <w:tcW w:w="3002" w:type="dxa"/>
            <w:shd w:val="clear" w:color="auto" w:fill="F2F2F2" w:themeFill="background1" w:themeFillShade="F2"/>
          </w:tcPr>
          <w:p w14:paraId="0B0CFAC3" w14:textId="77777777" w:rsidR="00B422C1" w:rsidRPr="00AC3569" w:rsidRDefault="00B422C1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0BFCB46E" w14:textId="79EB5F7F" w:rsidR="00B422C1" w:rsidRDefault="00DE594C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opakování </w:t>
            </w:r>
          </w:p>
        </w:tc>
        <w:tc>
          <w:tcPr>
            <w:tcW w:w="3024" w:type="dxa"/>
            <w:shd w:val="clear" w:color="auto" w:fill="FFFFFF" w:themeFill="background1"/>
          </w:tcPr>
          <w:p w14:paraId="78A28C2A" w14:textId="7AB199AB" w:rsidR="00B422C1" w:rsidRDefault="00DE594C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 žáků</w:t>
            </w:r>
          </w:p>
        </w:tc>
      </w:tr>
    </w:tbl>
    <w:p w14:paraId="3CAE4367" w14:textId="18AB0204" w:rsidR="002D1FAD" w:rsidRPr="00DE594C" w:rsidRDefault="002D1FAD" w:rsidP="002D1FAD">
      <w:pPr>
        <w:rPr>
          <w:rFonts w:ascii="Georgia" w:hAnsi="Georgia"/>
          <w:b/>
          <w:bCs/>
          <w:sz w:val="24"/>
          <w:szCs w:val="24"/>
        </w:rPr>
      </w:pPr>
      <w:r w:rsidRPr="00DE594C">
        <w:rPr>
          <w:rFonts w:ascii="Georgia" w:hAnsi="Georgia"/>
          <w:b/>
          <w:bCs/>
          <w:sz w:val="24"/>
          <w:szCs w:val="24"/>
        </w:rPr>
        <w:t xml:space="preserve">Celkem absolvovalo </w:t>
      </w:r>
      <w:r w:rsidR="00DE594C">
        <w:rPr>
          <w:rFonts w:ascii="Georgia" w:hAnsi="Georgia"/>
          <w:b/>
          <w:bCs/>
          <w:sz w:val="24"/>
          <w:szCs w:val="24"/>
        </w:rPr>
        <w:t>67</w:t>
      </w:r>
      <w:r w:rsidR="00B422C1" w:rsidRPr="00DE594C">
        <w:rPr>
          <w:rFonts w:ascii="Georgia" w:hAnsi="Georgia"/>
          <w:b/>
          <w:bCs/>
          <w:sz w:val="24"/>
          <w:szCs w:val="24"/>
        </w:rPr>
        <w:t xml:space="preserve"> </w:t>
      </w:r>
      <w:r w:rsidRPr="00DE594C">
        <w:rPr>
          <w:rFonts w:ascii="Georgia" w:hAnsi="Georgia"/>
          <w:b/>
          <w:bCs/>
          <w:sz w:val="24"/>
          <w:szCs w:val="24"/>
        </w:rPr>
        <w:t>žáků</w:t>
      </w:r>
      <w:r w:rsidR="00DE594C">
        <w:rPr>
          <w:rFonts w:ascii="Georgia" w:hAnsi="Georgia"/>
          <w:b/>
          <w:bCs/>
          <w:sz w:val="24"/>
          <w:szCs w:val="24"/>
        </w:rPr>
        <w:t>, 7 žáků opakuje ročník ze zdravotních důvodů.</w:t>
      </w:r>
    </w:p>
    <w:p w14:paraId="045C99F8" w14:textId="77777777" w:rsidR="008B3B1A" w:rsidRPr="002D1FAD" w:rsidRDefault="008B3B1A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5551AD0C" w14:textId="77777777" w:rsidR="00112819" w:rsidRDefault="00112819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</w:p>
    <w:p w14:paraId="20E9E775" w14:textId="77777777" w:rsidR="00946EF6" w:rsidRDefault="00946EF6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</w:p>
    <w:p w14:paraId="48613FDB" w14:textId="4B2E16C9" w:rsidR="003705B0" w:rsidRDefault="009D7AFC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  <w:r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Výsledky závěreč</w:t>
      </w:r>
      <w:r w:rsidR="00F844F2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né zkoušky </w:t>
      </w:r>
      <w:r w:rsidR="00DA6783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podle </w:t>
      </w:r>
      <w:r w:rsidR="006228CB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st</w:t>
      </w:r>
      <w:r w:rsidR="00206BD7">
        <w:rPr>
          <w:rFonts w:ascii="Georgia" w:hAnsi="Georgia"/>
          <w:b/>
          <w:sz w:val="24"/>
          <w:szCs w:val="24"/>
          <w:bdr w:val="none" w:sz="0" w:space="0" w:color="auto" w:frame="1"/>
        </w:rPr>
        <w:t>avu k 30</w:t>
      </w:r>
      <w:r w:rsidR="00B729C6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.</w:t>
      </w:r>
      <w:r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 </w:t>
      </w:r>
      <w:r w:rsidR="00B422C1">
        <w:rPr>
          <w:rFonts w:ascii="Georgia" w:hAnsi="Georgia"/>
          <w:b/>
          <w:sz w:val="24"/>
          <w:szCs w:val="24"/>
          <w:bdr w:val="none" w:sz="0" w:space="0" w:color="auto" w:frame="1"/>
        </w:rPr>
        <w:t>červnu</w:t>
      </w:r>
      <w:r w:rsidR="006228CB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 </w:t>
      </w:r>
      <w:r w:rsidR="009B6F87">
        <w:rPr>
          <w:rFonts w:ascii="Georgia" w:hAnsi="Georgia"/>
          <w:b/>
          <w:sz w:val="24"/>
          <w:szCs w:val="24"/>
          <w:bdr w:val="none" w:sz="0" w:space="0" w:color="auto" w:frame="1"/>
        </w:rPr>
        <w:t>202</w:t>
      </w:r>
      <w:r w:rsidR="00DE594C">
        <w:rPr>
          <w:rFonts w:ascii="Georgia" w:hAnsi="Georgia"/>
          <w:b/>
          <w:sz w:val="24"/>
          <w:szCs w:val="24"/>
          <w:bdr w:val="none" w:sz="0" w:space="0" w:color="auto" w:frame="1"/>
        </w:rPr>
        <w:t>2</w:t>
      </w:r>
    </w:p>
    <w:p w14:paraId="61010858" w14:textId="615850E8" w:rsidR="009D7AFC" w:rsidRPr="00AC3569" w:rsidRDefault="003705B0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sz w:val="24"/>
          <w:szCs w:val="24"/>
          <w:bdr w:val="none" w:sz="0" w:space="0" w:color="auto" w:frame="1"/>
        </w:rPr>
        <w:t xml:space="preserve">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9D7AFC" w:rsidRPr="00AC3569" w14:paraId="0B4C3DA3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FAA0E6D" w14:textId="77777777" w:rsidR="009D7AFC" w:rsidRPr="00BB2CD4" w:rsidRDefault="009D7AFC" w:rsidP="003705B0">
            <w:pPr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  <w:t xml:space="preserve">69-54-E/01 provozní služby 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F87278" w14:textId="77777777" w:rsidR="009D7AFC" w:rsidRPr="00AC3569" w:rsidRDefault="009D7AFC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9D7AFC" w:rsidRPr="00AC3569" w14:paraId="4D8EABE7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06E55A1B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7BE60A7" w14:textId="1A7AD3E3" w:rsidR="009D7AFC" w:rsidRPr="00AC3569" w:rsidRDefault="00063C87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D7AFC" w:rsidRPr="00AC3569" w14:paraId="18886688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5659076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463ED03" w14:textId="50140F04" w:rsidR="009D7AFC" w:rsidRPr="00AC3569" w:rsidRDefault="00063C87" w:rsidP="003A780D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D7AFC" w:rsidRPr="00AC3569" w14:paraId="2605AADF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3D22C19" w14:textId="77777777" w:rsidR="009D7AFC" w:rsidRPr="00AC3569" w:rsidRDefault="009D7AFC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</w:t>
            </w:r>
            <w:r w:rsidR="0045721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0F299DD" w14:textId="2C90E000" w:rsidR="009D7AFC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59425DB9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27902F4" w14:textId="77777777" w:rsidR="00065D26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7733198" w14:textId="7ACBD5E1" w:rsidR="00065D26" w:rsidRPr="00AC3569" w:rsidRDefault="00B422C1" w:rsidP="003A780D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D7AFC" w:rsidRPr="00AC3569" w14:paraId="15D5CDB1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62126350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678DD7C" w14:textId="27B30209" w:rsidR="009D7AFC" w:rsidRPr="00AC3569" w:rsidRDefault="00063C87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65D26" w:rsidRPr="00AC3569" w14:paraId="0B6829D3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640CBA7" w14:textId="77777777" w:rsidR="00065D26" w:rsidRPr="00AC3569" w:rsidRDefault="00457215" w:rsidP="0045721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toho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ED1A307" w14:textId="1961D3EF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596C602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361934CE" w14:textId="77777777" w:rsidR="00065D26" w:rsidRPr="00AC3569" w:rsidRDefault="00457215" w:rsidP="0045721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00BA2AC" w14:textId="40AF7987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2DB260F6" w14:textId="77777777" w:rsidR="009D7AFC" w:rsidRDefault="009D7AF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2F3E90D7" w14:textId="77777777" w:rsidR="003A780D" w:rsidRPr="00AC3569" w:rsidRDefault="003A780D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065D26" w:rsidRPr="00AC3569" w14:paraId="2CDFF667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0E4748EC" w14:textId="77777777" w:rsidR="00065D26" w:rsidRPr="00BB2CD4" w:rsidRDefault="00065D26" w:rsidP="00065D26">
            <w:pPr>
              <w:rPr>
                <w:rFonts w:ascii="Georgia" w:hAnsi="Georgia"/>
                <w:b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bdr w:val="none" w:sz="0" w:space="0" w:color="auto" w:frame="1"/>
              </w:rPr>
              <w:t xml:space="preserve">78-62-C/02 praktická škola dvouletá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FC53DC7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065D26" w:rsidRPr="00AC3569" w14:paraId="10700F4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26FC919B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26AA606" w14:textId="7C0704C4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="007263B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65D26" w:rsidRPr="00AC3569" w14:paraId="3581BD25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3607854A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99147F1" w14:textId="755A145A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65D26" w:rsidRPr="00AC3569" w14:paraId="4322395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D42110D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</w:t>
            </w:r>
            <w:r w:rsidR="00B87968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A950D0A" w14:textId="0DC34BBC" w:rsidR="00065D26" w:rsidRPr="00AC3569" w:rsidRDefault="007263BF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065D26" w:rsidRPr="00AC3569" w14:paraId="36448CFB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12FF5AA9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45CFDF" w14:textId="6FD42A68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65D26" w:rsidRPr="00AC3569" w14:paraId="05E43C1E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EE15365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5493E35" w14:textId="1050724E" w:rsidR="00065D26" w:rsidRPr="00AC3569" w:rsidRDefault="007263BF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65D26" w:rsidRPr="00AC3569" w14:paraId="2E4DD84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1FE2FB9B" w14:textId="77777777" w:rsidR="00065D26" w:rsidRPr="00AC3569" w:rsidRDefault="00457215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toho -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1DB1F55" w14:textId="38349009" w:rsidR="00065D26" w:rsidRPr="00AC3569" w:rsidRDefault="007263BF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65D26" w:rsidRPr="00AC3569" w14:paraId="63C8487D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B6F9BF8" w14:textId="77777777" w:rsidR="00065D26" w:rsidRPr="00AC3569" w:rsidRDefault="00457215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3BF7A6D" w14:textId="43762BF8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1591D9A6" w14:textId="77777777" w:rsidR="009D7AFC" w:rsidRPr="00AC3569" w:rsidRDefault="009D7AF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175780E9" w14:textId="77777777" w:rsidR="00CC3055" w:rsidRPr="00AC3569" w:rsidRDefault="0035679E" w:rsidP="00065D26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CC3055" w:rsidRPr="00AC3569" w14:paraId="779368CB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12F928B0" w14:textId="77777777" w:rsidR="00CC3055" w:rsidRPr="00BB2CD4" w:rsidRDefault="00BB2CD4" w:rsidP="00353294">
            <w:pPr>
              <w:rPr>
                <w:rFonts w:ascii="Georgia" w:hAnsi="Georgia"/>
                <w:b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bdr w:val="none" w:sz="0" w:space="0" w:color="auto" w:frame="1"/>
              </w:rPr>
              <w:t>78-62-C/01 praktická škola jednoletá</w:t>
            </w:r>
            <w:r w:rsidR="00CC3055" w:rsidRPr="00BB2CD4">
              <w:rPr>
                <w:rFonts w:ascii="Georgia" w:hAnsi="Georgia"/>
                <w:b/>
                <w:bdr w:val="none" w:sz="0" w:space="0" w:color="auto" w:frame="1"/>
              </w:rPr>
              <w:t xml:space="preserve">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B9AAAB2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CC3055" w:rsidRPr="00AC3569" w14:paraId="7510293C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D2836F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AD0BDDA" w14:textId="07B1BD93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22</w:t>
            </w:r>
          </w:p>
        </w:tc>
      </w:tr>
      <w:tr w:rsidR="00CC3055" w:rsidRPr="00AC3569" w14:paraId="4DD1DC8A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080AE939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5A1DE17" w14:textId="6695285A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CC3055" w:rsidRPr="00AC3569" w14:paraId="1E8D7BFB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07067F37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 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F4B15BB" w14:textId="12B3DB07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CC3055" w:rsidRPr="00AC3569" w14:paraId="13A9627E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34DA05E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B205D55" w14:textId="267445F5" w:rsidR="00CC3055" w:rsidRPr="00AC3569" w:rsidRDefault="00B422C1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C3055" w:rsidRPr="00AC3569" w14:paraId="09F371B3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43442BB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3F0DA4C" w14:textId="5860AE3E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C3055" w:rsidRPr="00AC3569" w14:paraId="59BAA6EE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5B5D9C9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toho -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14C5DE3" w14:textId="57C74FCC" w:rsidR="00CC3055" w:rsidRPr="00AC3569" w:rsidRDefault="00B422C1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C3055" w:rsidRPr="00AC3569" w14:paraId="6653DF1C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8A2CDA7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8B86DAA" w14:textId="144D3CC6" w:rsidR="00CC3055" w:rsidRPr="00AC3569" w:rsidRDefault="00B422C1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4FCB950E" w14:textId="77777777" w:rsidR="00CE6187" w:rsidRDefault="00CE6187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9579406" w14:textId="2FD69E8B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0F886BC1" w14:textId="7F9A74EB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63846935" w14:textId="77777777" w:rsidR="00112819" w:rsidRPr="00AC356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D92982F" w14:textId="0C05B26F" w:rsidR="00DF7990" w:rsidRPr="004A295B" w:rsidRDefault="004A295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I.</w:t>
      </w:r>
      <w:r w:rsidR="000B4192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 </w:t>
      </w:r>
      <w:r w:rsidR="00FF7721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Ú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prevenci sociálně patologických jevů</w:t>
      </w:r>
    </w:p>
    <w:p w14:paraId="7BE54F7D" w14:textId="77777777" w:rsidR="000B114D" w:rsidRPr="004A295B" w:rsidRDefault="000B114D" w:rsidP="004A295B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27275789" w14:textId="50221FFD" w:rsidR="00F24192" w:rsidRPr="00057809" w:rsidRDefault="00F24192" w:rsidP="00F2419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Škola každoročně </w:t>
      </w:r>
      <w:r w:rsidRPr="00AC3569">
        <w:rPr>
          <w:rFonts w:ascii="Georgia" w:hAnsi="Georgia"/>
          <w:sz w:val="24"/>
          <w:szCs w:val="24"/>
        </w:rPr>
        <w:t>zpracováv</w:t>
      </w:r>
      <w:r w:rsidR="00CC3055">
        <w:rPr>
          <w:rFonts w:ascii="Georgia" w:hAnsi="Georgia"/>
          <w:sz w:val="24"/>
          <w:szCs w:val="24"/>
        </w:rPr>
        <w:t>á Minimální preventivní program</w:t>
      </w:r>
      <w:r w:rsidR="00057809">
        <w:rPr>
          <w:rFonts w:ascii="Georgia" w:hAnsi="Georgia"/>
          <w:sz w:val="24"/>
          <w:szCs w:val="24"/>
        </w:rPr>
        <w:t>,</w:t>
      </w:r>
      <w:r w:rsidR="00CC3055">
        <w:rPr>
          <w:rFonts w:ascii="Georgia" w:hAnsi="Georgia"/>
          <w:sz w:val="24"/>
          <w:szCs w:val="24"/>
        </w:rPr>
        <w:t xml:space="preserve"> </w:t>
      </w:r>
      <w:r w:rsidR="00057809" w:rsidRPr="00057809">
        <w:rPr>
          <w:rFonts w:ascii="Georgia" w:hAnsi="Georgia"/>
          <w:sz w:val="24"/>
          <w:szCs w:val="24"/>
        </w:rPr>
        <w:t>Krizový plán školy, Strategii předcházení školní neúspěšnosti a Prevenci předčasného odchodu ze vzdělávání a podporu úspěchu ve škole.</w:t>
      </w:r>
    </w:p>
    <w:p w14:paraId="2B55F69E" w14:textId="6B35E603" w:rsidR="00930A93" w:rsidRPr="00AC3569" w:rsidRDefault="00CC3055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 školním roce 20</w:t>
      </w:r>
      <w:r w:rsidR="00D51F67">
        <w:rPr>
          <w:rFonts w:ascii="Georgia" w:hAnsi="Georgia"/>
          <w:sz w:val="24"/>
          <w:szCs w:val="24"/>
        </w:rPr>
        <w:t>2</w:t>
      </w:r>
      <w:r w:rsidR="00CE618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 – </w:t>
      </w:r>
      <w:proofErr w:type="gramStart"/>
      <w:r>
        <w:rPr>
          <w:rFonts w:ascii="Georgia" w:hAnsi="Georgia"/>
          <w:sz w:val="24"/>
          <w:szCs w:val="24"/>
        </w:rPr>
        <w:t>202</w:t>
      </w:r>
      <w:r w:rsidR="00CE6187">
        <w:rPr>
          <w:rFonts w:ascii="Georgia" w:hAnsi="Georgia"/>
          <w:sz w:val="24"/>
          <w:szCs w:val="24"/>
        </w:rPr>
        <w:t>2</w:t>
      </w:r>
      <w:r w:rsidR="00B32FD7" w:rsidRPr="00AC3569">
        <w:rPr>
          <w:rFonts w:ascii="Georgia" w:hAnsi="Georgia"/>
          <w:sz w:val="24"/>
          <w:szCs w:val="24"/>
        </w:rPr>
        <w:t xml:space="preserve"> </w:t>
      </w:r>
      <w:r w:rsidR="007776AD" w:rsidRPr="00AC3569">
        <w:rPr>
          <w:rFonts w:ascii="Georgia" w:hAnsi="Georgia"/>
          <w:sz w:val="24"/>
          <w:szCs w:val="24"/>
        </w:rPr>
        <w:t xml:space="preserve"> </w:t>
      </w:r>
      <w:r w:rsidR="00930A93" w:rsidRPr="00AC3569">
        <w:rPr>
          <w:rFonts w:ascii="Georgia" w:hAnsi="Georgia"/>
          <w:sz w:val="24"/>
          <w:szCs w:val="24"/>
        </w:rPr>
        <w:t>byla</w:t>
      </w:r>
      <w:proofErr w:type="gramEnd"/>
      <w:r w:rsidR="00930A93" w:rsidRPr="00AC3569">
        <w:rPr>
          <w:rFonts w:ascii="Georgia" w:hAnsi="Georgia"/>
          <w:sz w:val="24"/>
          <w:szCs w:val="24"/>
        </w:rPr>
        <w:t xml:space="preserve"> prevence sociálně patologických jevů </w:t>
      </w:r>
      <w:r w:rsidR="00634967" w:rsidRPr="00AC3569">
        <w:rPr>
          <w:rFonts w:ascii="Georgia" w:hAnsi="Georgia"/>
          <w:sz w:val="24"/>
          <w:szCs w:val="24"/>
        </w:rPr>
        <w:t>realizována prostřednictvím k</w:t>
      </w:r>
      <w:r w:rsidR="003705B0" w:rsidRPr="00AC3569">
        <w:rPr>
          <w:rFonts w:ascii="Georgia" w:hAnsi="Georgia"/>
          <w:sz w:val="24"/>
          <w:szCs w:val="24"/>
        </w:rPr>
        <w:t xml:space="preserve">onkrétních vyučovacích předmětů podle </w:t>
      </w:r>
      <w:r w:rsidR="00634967" w:rsidRPr="00AC3569">
        <w:rPr>
          <w:rFonts w:ascii="Georgia" w:hAnsi="Georgia"/>
          <w:sz w:val="24"/>
          <w:szCs w:val="24"/>
        </w:rPr>
        <w:t xml:space="preserve">jednotlivých </w:t>
      </w:r>
      <w:r w:rsidR="00DC4837">
        <w:rPr>
          <w:rFonts w:ascii="Georgia" w:hAnsi="Georgia"/>
          <w:sz w:val="24"/>
          <w:szCs w:val="24"/>
        </w:rPr>
        <w:t>Š</w:t>
      </w:r>
      <w:r w:rsidR="00C82241">
        <w:rPr>
          <w:rFonts w:ascii="Georgia" w:hAnsi="Georgia"/>
          <w:sz w:val="24"/>
          <w:szCs w:val="24"/>
        </w:rPr>
        <w:t>VP a školních zájmových kroužků, např</w:t>
      </w:r>
      <w:r w:rsidR="005C3556">
        <w:rPr>
          <w:rFonts w:ascii="Georgia" w:hAnsi="Georgia"/>
          <w:sz w:val="24"/>
          <w:szCs w:val="24"/>
        </w:rPr>
        <w:t>.</w:t>
      </w:r>
      <w:r w:rsidR="00C82241">
        <w:rPr>
          <w:rFonts w:ascii="Georgia" w:hAnsi="Georgia"/>
          <w:sz w:val="24"/>
          <w:szCs w:val="24"/>
        </w:rPr>
        <w:t xml:space="preserve"> </w:t>
      </w:r>
      <w:r w:rsidR="00DC4837">
        <w:rPr>
          <w:rFonts w:ascii="Georgia" w:hAnsi="Georgia"/>
          <w:sz w:val="24"/>
          <w:szCs w:val="24"/>
        </w:rPr>
        <w:t xml:space="preserve">zapojení do klubu Speciálních olympiád – stolní </w:t>
      </w:r>
      <w:r w:rsidR="00B41E15">
        <w:rPr>
          <w:rFonts w:ascii="Georgia" w:hAnsi="Georgia"/>
          <w:sz w:val="24"/>
          <w:szCs w:val="24"/>
        </w:rPr>
        <w:t>tenis</w:t>
      </w:r>
      <w:r w:rsidR="00CE6187">
        <w:rPr>
          <w:rFonts w:ascii="Georgia" w:hAnsi="Georgia"/>
          <w:sz w:val="24"/>
          <w:szCs w:val="24"/>
        </w:rPr>
        <w:t>,</w:t>
      </w:r>
      <w:r w:rsidR="00B41E15">
        <w:rPr>
          <w:rFonts w:ascii="Georgia" w:hAnsi="Georgia"/>
          <w:sz w:val="24"/>
          <w:szCs w:val="24"/>
        </w:rPr>
        <w:t xml:space="preserve"> vzpírání</w:t>
      </w:r>
      <w:r w:rsidR="00CE6187">
        <w:rPr>
          <w:rFonts w:ascii="Georgia" w:hAnsi="Georgia"/>
          <w:sz w:val="24"/>
          <w:szCs w:val="24"/>
        </w:rPr>
        <w:t xml:space="preserve">, </w:t>
      </w:r>
      <w:r w:rsidR="00C82241">
        <w:rPr>
          <w:rFonts w:ascii="Georgia" w:hAnsi="Georgia"/>
          <w:sz w:val="24"/>
          <w:szCs w:val="24"/>
        </w:rPr>
        <w:t>silov</w:t>
      </w:r>
      <w:r w:rsidR="00CE6187">
        <w:rPr>
          <w:rFonts w:ascii="Georgia" w:hAnsi="Georgia"/>
          <w:sz w:val="24"/>
          <w:szCs w:val="24"/>
        </w:rPr>
        <w:t>é</w:t>
      </w:r>
      <w:r w:rsidR="00C82241">
        <w:rPr>
          <w:rFonts w:ascii="Georgia" w:hAnsi="Georgia"/>
          <w:sz w:val="24"/>
          <w:szCs w:val="24"/>
        </w:rPr>
        <w:t xml:space="preserve"> sport</w:t>
      </w:r>
      <w:r w:rsidR="00CE6187">
        <w:rPr>
          <w:rFonts w:ascii="Georgia" w:hAnsi="Georgia"/>
          <w:sz w:val="24"/>
          <w:szCs w:val="24"/>
        </w:rPr>
        <w:t>y</w:t>
      </w:r>
      <w:r w:rsidR="00C82241">
        <w:rPr>
          <w:rFonts w:ascii="Georgia" w:hAnsi="Georgia"/>
          <w:sz w:val="24"/>
          <w:szCs w:val="24"/>
        </w:rPr>
        <w:t xml:space="preserve"> zaměřen</w:t>
      </w:r>
      <w:r w:rsidR="00CE6187">
        <w:rPr>
          <w:rFonts w:ascii="Georgia" w:hAnsi="Georgia"/>
          <w:sz w:val="24"/>
          <w:szCs w:val="24"/>
        </w:rPr>
        <w:t>é</w:t>
      </w:r>
      <w:r w:rsidR="00C82241">
        <w:rPr>
          <w:rFonts w:ascii="Georgia" w:hAnsi="Georgia"/>
          <w:sz w:val="24"/>
          <w:szCs w:val="24"/>
        </w:rPr>
        <w:t xml:space="preserve"> na sebeochranu s prvky ochranných sportů</w:t>
      </w:r>
      <w:r w:rsidR="00CE6187">
        <w:rPr>
          <w:rFonts w:ascii="Georgia" w:hAnsi="Georgia"/>
          <w:sz w:val="24"/>
          <w:szCs w:val="24"/>
        </w:rPr>
        <w:t xml:space="preserve">. Mezi mimoškolní aktivity jsme v tomto školním roce zařadili dramatický kroužek a kroužek </w:t>
      </w:r>
      <w:proofErr w:type="spellStart"/>
      <w:r w:rsidR="00CE6187">
        <w:rPr>
          <w:rFonts w:ascii="Georgia" w:hAnsi="Georgia"/>
          <w:sz w:val="24"/>
          <w:szCs w:val="24"/>
        </w:rPr>
        <w:t>košíkaření</w:t>
      </w:r>
      <w:proofErr w:type="spellEnd"/>
      <w:r w:rsidR="00CE6187">
        <w:rPr>
          <w:rFonts w:ascii="Georgia" w:hAnsi="Georgia"/>
          <w:sz w:val="24"/>
          <w:szCs w:val="24"/>
        </w:rPr>
        <w:t>.</w:t>
      </w:r>
    </w:p>
    <w:p w14:paraId="1BE2C8B1" w14:textId="718C25DB" w:rsidR="00C02CE6" w:rsidRDefault="00F24192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Vzhledem k tomu, že žáci naší školy jsou všichni v dospělém věku, vážnější projevy sociálně patologických jevů (šikana, drogy, záškoláctví apod.) </w:t>
      </w:r>
      <w:r w:rsidR="00EB149A">
        <w:rPr>
          <w:rFonts w:ascii="Georgia" w:hAnsi="Georgia"/>
          <w:sz w:val="24"/>
          <w:szCs w:val="24"/>
        </w:rPr>
        <w:t>škola dosud řešit nemusela.</w:t>
      </w:r>
      <w:r w:rsidR="004C723D">
        <w:rPr>
          <w:rFonts w:ascii="Georgia" w:hAnsi="Georgia"/>
          <w:sz w:val="24"/>
          <w:szCs w:val="24"/>
        </w:rPr>
        <w:t xml:space="preserve"> Snahou je zpestření výchovně vzdělávacího procesu aktivitami, které souvisejí s plněním školního vzdělávacího programu a zároveň podporují u žáků zájem o všeobecné dění. </w:t>
      </w:r>
      <w:r w:rsidR="00D51F67">
        <w:rPr>
          <w:rFonts w:ascii="Georgia" w:hAnsi="Georgia"/>
          <w:sz w:val="24"/>
          <w:szCs w:val="24"/>
        </w:rPr>
        <w:t>I přes</w:t>
      </w:r>
      <w:r w:rsidR="0036602E">
        <w:rPr>
          <w:rFonts w:ascii="Georgia" w:hAnsi="Georgia"/>
          <w:sz w:val="24"/>
          <w:szCs w:val="24"/>
        </w:rPr>
        <w:t xml:space="preserve"> občasné karantény či izolace z důvodu Covidu 19 u našich </w:t>
      </w:r>
      <w:proofErr w:type="gramStart"/>
      <w:r w:rsidR="0036602E">
        <w:rPr>
          <w:rFonts w:ascii="Georgia" w:hAnsi="Georgia"/>
          <w:sz w:val="24"/>
          <w:szCs w:val="24"/>
        </w:rPr>
        <w:t xml:space="preserve">žáků </w:t>
      </w:r>
      <w:r w:rsidR="00D51F67">
        <w:rPr>
          <w:rFonts w:ascii="Georgia" w:hAnsi="Georgia"/>
          <w:sz w:val="24"/>
          <w:szCs w:val="24"/>
        </w:rPr>
        <w:t xml:space="preserve"> </w:t>
      </w:r>
      <w:r w:rsidR="0036602E">
        <w:rPr>
          <w:rFonts w:ascii="Georgia" w:hAnsi="Georgia"/>
          <w:sz w:val="24"/>
          <w:szCs w:val="24"/>
        </w:rPr>
        <w:t>jsme</w:t>
      </w:r>
      <w:proofErr w:type="gramEnd"/>
      <w:r w:rsidR="0036602E">
        <w:rPr>
          <w:rFonts w:ascii="Georgia" w:hAnsi="Georgia"/>
          <w:sz w:val="24"/>
          <w:szCs w:val="24"/>
        </w:rPr>
        <w:t xml:space="preserve"> </w:t>
      </w:r>
      <w:r w:rsidR="00D51F67">
        <w:rPr>
          <w:rFonts w:ascii="Georgia" w:hAnsi="Georgia"/>
          <w:sz w:val="24"/>
          <w:szCs w:val="24"/>
        </w:rPr>
        <w:t>v</w:t>
      </w:r>
      <w:r w:rsidR="004C723D">
        <w:rPr>
          <w:rFonts w:ascii="Georgia" w:hAnsi="Georgia"/>
          <w:sz w:val="24"/>
          <w:szCs w:val="24"/>
        </w:rPr>
        <w:t>e školním roce 20</w:t>
      </w:r>
      <w:r w:rsidR="00D51F67">
        <w:rPr>
          <w:rFonts w:ascii="Georgia" w:hAnsi="Georgia"/>
          <w:sz w:val="24"/>
          <w:szCs w:val="24"/>
        </w:rPr>
        <w:t>2</w:t>
      </w:r>
      <w:r w:rsidR="0036602E">
        <w:rPr>
          <w:rFonts w:ascii="Georgia" w:hAnsi="Georgia"/>
          <w:sz w:val="24"/>
          <w:szCs w:val="24"/>
        </w:rPr>
        <w:t>1</w:t>
      </w:r>
      <w:r w:rsidR="00CC3055">
        <w:rPr>
          <w:rFonts w:ascii="Georgia" w:hAnsi="Georgia"/>
          <w:sz w:val="24"/>
          <w:szCs w:val="24"/>
        </w:rPr>
        <w:t xml:space="preserve"> – 202</w:t>
      </w:r>
      <w:r w:rsidR="0036602E">
        <w:rPr>
          <w:rFonts w:ascii="Georgia" w:hAnsi="Georgia"/>
          <w:sz w:val="24"/>
          <w:szCs w:val="24"/>
        </w:rPr>
        <w:t xml:space="preserve">2 absolvovali </w:t>
      </w:r>
      <w:r w:rsidR="00D51F67">
        <w:rPr>
          <w:rFonts w:ascii="Georgia" w:hAnsi="Georgia"/>
          <w:sz w:val="24"/>
          <w:szCs w:val="24"/>
        </w:rPr>
        <w:t xml:space="preserve"> tyto akce</w:t>
      </w:r>
      <w:r w:rsidR="004C723D">
        <w:rPr>
          <w:rFonts w:ascii="Georgia" w:hAnsi="Georgia"/>
          <w:sz w:val="24"/>
          <w:szCs w:val="24"/>
        </w:rPr>
        <w:t>:</w:t>
      </w:r>
    </w:p>
    <w:p w14:paraId="6639F81A" w14:textId="77777777" w:rsidR="00FE49E5" w:rsidRDefault="00FE49E5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9C9C45C" w14:textId="77777777" w:rsidR="00A113E5" w:rsidRPr="00A113E5" w:rsidRDefault="00A113E5" w:rsidP="00A113E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A113E5">
        <w:rPr>
          <w:rFonts w:ascii="Georgia" w:eastAsia="Times New Roman" w:hAnsi="Georgia" w:cs="Times New Roman"/>
          <w:sz w:val="24"/>
          <w:szCs w:val="24"/>
          <w:lang w:eastAsia="cs-CZ"/>
        </w:rPr>
        <w:t>Den Stromů</w:t>
      </w:r>
    </w:p>
    <w:p w14:paraId="0C7ED8D6" w14:textId="77777777" w:rsidR="00A113E5" w:rsidRPr="00A113E5" w:rsidRDefault="00A113E5" w:rsidP="00A113E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A113E5">
        <w:rPr>
          <w:rFonts w:ascii="Georgia" w:eastAsia="Times New Roman" w:hAnsi="Georgia" w:cs="Times New Roman"/>
          <w:sz w:val="24"/>
          <w:szCs w:val="24"/>
          <w:lang w:eastAsia="cs-CZ"/>
        </w:rPr>
        <w:t>Hvozdecký desetiboj</w:t>
      </w:r>
    </w:p>
    <w:p w14:paraId="401BB72F" w14:textId="39E0496C" w:rsidR="00A113E5" w:rsidRDefault="00A113E5" w:rsidP="00A113E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A113E5">
        <w:rPr>
          <w:rFonts w:ascii="Georgia" w:eastAsia="Times New Roman" w:hAnsi="Georgia" w:cs="Times New Roman"/>
          <w:sz w:val="24"/>
          <w:szCs w:val="24"/>
          <w:lang w:eastAsia="cs-CZ"/>
        </w:rPr>
        <w:t>Mental</w:t>
      </w:r>
      <w:proofErr w:type="spellEnd"/>
      <w:r w:rsidRPr="00A113E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A113E5">
        <w:rPr>
          <w:rFonts w:ascii="Georgia" w:eastAsia="Times New Roman" w:hAnsi="Georgia" w:cs="Times New Roman"/>
          <w:sz w:val="24"/>
          <w:szCs w:val="24"/>
          <w:lang w:eastAsia="cs-CZ"/>
        </w:rPr>
        <w:t>power</w:t>
      </w:r>
      <w:proofErr w:type="spellEnd"/>
      <w:r w:rsidRPr="00A113E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–</w:t>
      </w:r>
      <w:r w:rsidRPr="00A113E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veletrh</w:t>
      </w:r>
    </w:p>
    <w:p w14:paraId="05193482" w14:textId="17D5E2A0" w:rsidR="009B7569" w:rsidRPr="009B7569" w:rsidRDefault="009B7569" w:rsidP="009B75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9B756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Sledování čapího hnízda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</w:p>
    <w:p w14:paraId="2FB135B7" w14:textId="263ACD21" w:rsidR="009B7569" w:rsidRPr="009B7569" w:rsidRDefault="009B7569" w:rsidP="009B75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</w:t>
      </w:r>
      <w:r w:rsidRPr="009B756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běr rakytníku a výroba džemu a sirupu</w:t>
      </w:r>
    </w:p>
    <w:p w14:paraId="3C666E85" w14:textId="69ABF719" w:rsidR="009B7569" w:rsidRDefault="009B7569" w:rsidP="009B75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V</w:t>
      </w:r>
      <w:r w:rsidRPr="009B756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ýroba </w:t>
      </w:r>
      <w:proofErr w:type="spellStart"/>
      <w:r w:rsidRPr="009B756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Raw</w:t>
      </w:r>
      <w:proofErr w:type="spellEnd"/>
      <w:r w:rsidRPr="009B756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tyčinek</w:t>
      </w:r>
    </w:p>
    <w:p w14:paraId="02299A0D" w14:textId="5C291224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D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enZemě</w:t>
      </w:r>
      <w:proofErr w:type="spellEnd"/>
    </w:p>
    <w:p w14:paraId="1107A34A" w14:textId="77777777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Akce Jarní zemědělec</w:t>
      </w:r>
    </w:p>
    <w:p w14:paraId="1DEB02BE" w14:textId="09814073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V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ýlet do Poděbrad</w:t>
      </w:r>
    </w:p>
    <w:p w14:paraId="6A762C9F" w14:textId="7CC381DD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P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rocházka ke Kamenné knize u Labe</w:t>
      </w:r>
    </w:p>
    <w:p w14:paraId="529AB25E" w14:textId="43C65CFA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Výstava František Palacký </w:t>
      </w:r>
    </w:p>
    <w:p w14:paraId="13B99B7D" w14:textId="18EE528E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Exkurze do koňských stájí</w:t>
      </w:r>
    </w:p>
    <w:p w14:paraId="6280A4A0" w14:textId="2B4425F5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N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ávštěva ZOO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v Praze</w:t>
      </w:r>
    </w:p>
    <w:p w14:paraId="7D75DEEE" w14:textId="10393EFF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Tematicky zaměřený výlet 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na Peruc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</w:p>
    <w:p w14:paraId="5E19B493" w14:textId="4569FAEF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N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ávštěva knihovny spojená s ekologickou </w:t>
      </w:r>
      <w:proofErr w:type="gramStart"/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akcí</w:t>
      </w:r>
      <w:proofErr w:type="gramEnd"/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jak třídit</w:t>
      </w:r>
    </w:p>
    <w:p w14:paraId="4F2959EC" w14:textId="008B4777" w:rsid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mečenská</w:t>
      </w:r>
      <w:proofErr w:type="spellEnd"/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l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yra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–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přehlídka umělecké tvorby osob se zdravotním handicapem</w:t>
      </w:r>
    </w:p>
    <w:p w14:paraId="1FE44D16" w14:textId="1EDB3615" w:rsid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Pomoc </w:t>
      </w:r>
      <w:r w:rsidRPr="00CD77B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Ukrajině</w:t>
      </w:r>
      <w:r w:rsidR="006701B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v Buštěhradě</w:t>
      </w:r>
    </w:p>
    <w:p w14:paraId="6A6900E8" w14:textId="428A3515" w:rsidR="006701B3" w:rsidRDefault="006701B3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Soutěž LAND Art – ztvárnění krajinného umění (Ukliďme svět)</w:t>
      </w:r>
    </w:p>
    <w:p w14:paraId="2021617F" w14:textId="67DD3348" w:rsidR="006701B3" w:rsidRDefault="006701B3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Přednáška PČR</w:t>
      </w:r>
    </w:p>
    <w:p w14:paraId="2C053F14" w14:textId="4B234244" w:rsidR="006701B3" w:rsidRDefault="006701B3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Kulturní soutěž</w:t>
      </w:r>
    </w:p>
    <w:p w14:paraId="22B20A2A" w14:textId="1D679845" w:rsidR="006701B3" w:rsidRDefault="006701B3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Dopravní zdravotní služby Nemocnice Kladno – první pomoc</w:t>
      </w:r>
    </w:p>
    <w:p w14:paraId="71D56645" w14:textId="17BC1D6D" w:rsid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</w:p>
    <w:p w14:paraId="26C18E7B" w14:textId="6A21E773" w:rsidR="00CD77B7" w:rsidRPr="00CD77B7" w:rsidRDefault="00CD77B7" w:rsidP="00CD77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Střední škola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Euroinstitut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se podílela na zřízení Kavárny Pod Nebíčkem, kde žáci školy obsluhují klienty Stébla v Boroticích, zajišťují objednávky surovin, jejich skladování a provádějí zde úklidové práce.</w:t>
      </w:r>
    </w:p>
    <w:p w14:paraId="0533733F" w14:textId="77777777" w:rsidR="00CD77B7" w:rsidRPr="009B7569" w:rsidRDefault="00CD77B7" w:rsidP="009B75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</w:p>
    <w:p w14:paraId="335C8D87" w14:textId="77777777" w:rsidR="00A113E5" w:rsidRPr="00A113E5" w:rsidRDefault="00A113E5" w:rsidP="00A113E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68828C5C" w14:textId="77777777" w:rsidR="00946EF6" w:rsidRDefault="00CC3055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  <w:bdr w:val="none" w:sz="0" w:space="0" w:color="auto" w:frame="1"/>
        </w:rPr>
        <w:t>Při škole pracovalo školní poradenské pracoviště ve složení:</w:t>
      </w:r>
    </w:p>
    <w:p w14:paraId="679AFA78" w14:textId="77777777" w:rsidR="00CC3055" w:rsidRDefault="00CC3055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C3055" w14:paraId="75D20E57" w14:textId="77777777" w:rsidTr="007671B2">
        <w:tc>
          <w:tcPr>
            <w:tcW w:w="4530" w:type="dxa"/>
          </w:tcPr>
          <w:p w14:paraId="3F87CC39" w14:textId="77777777" w:rsidR="00CC3055" w:rsidRDefault="00C02CE6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školní </w:t>
            </w:r>
            <w:r w:rsidR="00CC305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speciální pedagog</w:t>
            </w:r>
          </w:p>
        </w:tc>
        <w:tc>
          <w:tcPr>
            <w:tcW w:w="4532" w:type="dxa"/>
          </w:tcPr>
          <w:p w14:paraId="57B27F7F" w14:textId="27657B8C" w:rsidR="00CC3055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Markéta Čapková</w:t>
            </w:r>
          </w:p>
        </w:tc>
      </w:tr>
      <w:tr w:rsidR="00CD77B7" w14:paraId="499436DD" w14:textId="77777777" w:rsidTr="007671B2">
        <w:tc>
          <w:tcPr>
            <w:tcW w:w="4530" w:type="dxa"/>
          </w:tcPr>
          <w:p w14:paraId="5D8BE1C2" w14:textId="7777777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5A60AB30" w14:textId="09CD7978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Olga Cajthamlová</w:t>
            </w:r>
          </w:p>
        </w:tc>
      </w:tr>
      <w:tr w:rsidR="00CD77B7" w14:paraId="6C116E28" w14:textId="77777777" w:rsidTr="007671B2">
        <w:tc>
          <w:tcPr>
            <w:tcW w:w="4530" w:type="dxa"/>
          </w:tcPr>
          <w:p w14:paraId="5FFCBC10" w14:textId="7777777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7DC790F8" w14:textId="354B0A6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Zuzana Matulová</w:t>
            </w:r>
          </w:p>
        </w:tc>
      </w:tr>
      <w:tr w:rsidR="00CD77B7" w14:paraId="670563A9" w14:textId="77777777" w:rsidTr="007671B2">
        <w:tc>
          <w:tcPr>
            <w:tcW w:w="4530" w:type="dxa"/>
          </w:tcPr>
          <w:p w14:paraId="1C0D27D3" w14:textId="0A9FB44E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3FBD94E1" w14:textId="13A43DB3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PaedDr. Erika </w:t>
            </w:r>
            <w:proofErr w:type="spell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Nehrerová</w:t>
            </w:r>
            <w:proofErr w:type="spellEnd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, Ph.D.</w:t>
            </w:r>
          </w:p>
        </w:tc>
      </w:tr>
      <w:tr w:rsidR="00CD77B7" w14:paraId="7DE8FD85" w14:textId="77777777" w:rsidTr="007671B2">
        <w:tc>
          <w:tcPr>
            <w:tcW w:w="4530" w:type="dxa"/>
          </w:tcPr>
          <w:p w14:paraId="5C6C9E86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4E0A5844" w14:textId="0F314AB0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Kateřina Weiserová</w:t>
            </w:r>
          </w:p>
        </w:tc>
      </w:tr>
      <w:tr w:rsidR="00CD77B7" w14:paraId="3F054F56" w14:textId="77777777" w:rsidTr="007671B2">
        <w:tc>
          <w:tcPr>
            <w:tcW w:w="4530" w:type="dxa"/>
          </w:tcPr>
          <w:p w14:paraId="07DA87D1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psycholog</w:t>
            </w:r>
          </w:p>
        </w:tc>
        <w:tc>
          <w:tcPr>
            <w:tcW w:w="4532" w:type="dxa"/>
          </w:tcPr>
          <w:p w14:paraId="659923F5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PhDr. Marie Tikalová</w:t>
            </w:r>
          </w:p>
        </w:tc>
      </w:tr>
      <w:tr w:rsidR="00CD77B7" w14:paraId="523FB718" w14:textId="77777777" w:rsidTr="007671B2">
        <w:tc>
          <w:tcPr>
            <w:tcW w:w="4530" w:type="dxa"/>
          </w:tcPr>
          <w:p w14:paraId="49C16E35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výchovný poradce</w:t>
            </w:r>
          </w:p>
        </w:tc>
        <w:tc>
          <w:tcPr>
            <w:tcW w:w="4532" w:type="dxa"/>
          </w:tcPr>
          <w:p w14:paraId="1CADCA89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PaedDr. Zbyněk Merhaut</w:t>
            </w:r>
          </w:p>
        </w:tc>
      </w:tr>
      <w:tr w:rsidR="00CD77B7" w14:paraId="25099BF0" w14:textId="77777777" w:rsidTr="007671B2">
        <w:tc>
          <w:tcPr>
            <w:tcW w:w="4530" w:type="dxa"/>
          </w:tcPr>
          <w:p w14:paraId="715FFEF0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metodik prevence</w:t>
            </w:r>
          </w:p>
        </w:tc>
        <w:tc>
          <w:tcPr>
            <w:tcW w:w="4532" w:type="dxa"/>
          </w:tcPr>
          <w:p w14:paraId="0AC43A9F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Ing. Martina </w:t>
            </w:r>
            <w:proofErr w:type="spell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Káčerková</w:t>
            </w:r>
            <w:proofErr w:type="spellEnd"/>
          </w:p>
        </w:tc>
      </w:tr>
      <w:tr w:rsidR="00CD77B7" w14:paraId="2F17292B" w14:textId="77777777" w:rsidTr="007671B2">
        <w:tc>
          <w:tcPr>
            <w:tcW w:w="4530" w:type="dxa"/>
          </w:tcPr>
          <w:p w14:paraId="7CB0062C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kariérový poradce</w:t>
            </w:r>
          </w:p>
        </w:tc>
        <w:tc>
          <w:tcPr>
            <w:tcW w:w="4532" w:type="dxa"/>
          </w:tcPr>
          <w:p w14:paraId="4EF99836" w14:textId="77777777" w:rsidR="00CD77B7" w:rsidRDefault="00CD77B7" w:rsidP="00CD77B7">
            <w:pPr>
              <w:rPr>
                <w:rFonts w:ascii="Georgia" w:hAnsi="Georgia"/>
                <w:sz w:val="20"/>
                <w:szCs w:val="20"/>
                <w:bdr w:val="none" w:sz="0" w:space="0" w:color="auto" w:frame="1"/>
              </w:rPr>
            </w:pPr>
            <w:r w:rsidRPr="007671B2">
              <w:rPr>
                <w:rFonts w:ascii="Georgia" w:hAnsi="Georgia"/>
                <w:sz w:val="20"/>
                <w:szCs w:val="20"/>
                <w:bdr w:val="none" w:sz="0" w:space="0" w:color="auto" w:frame="1"/>
              </w:rPr>
              <w:t>doc. MUDr. PhDr. PaedDr. Leoš Středa, Ph.D.</w:t>
            </w:r>
          </w:p>
          <w:p w14:paraId="07E9CAD6" w14:textId="1F849836" w:rsidR="00CD77B7" w:rsidRPr="007671B2" w:rsidRDefault="00CD77B7" w:rsidP="00CD77B7">
            <w:pPr>
              <w:rPr>
                <w:rFonts w:ascii="Georgia" w:hAnsi="Georgia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Georgia" w:hAnsi="Georgia"/>
                <w:sz w:val="20"/>
                <w:szCs w:val="20"/>
                <w:bdr w:val="none" w:sz="0" w:space="0" w:color="auto" w:frame="1"/>
              </w:rPr>
              <w:t>do 31.3.2022</w:t>
            </w:r>
          </w:p>
        </w:tc>
      </w:tr>
    </w:tbl>
    <w:p w14:paraId="26931DA8" w14:textId="77777777" w:rsidR="00CC3055" w:rsidRDefault="00CC3055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35C4E0C4" w14:textId="1424B551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5F4CA084" w14:textId="77777777" w:rsidR="00501E96" w:rsidRDefault="00501E96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3110EF29" w14:textId="77777777" w:rsidR="00C02CE6" w:rsidRPr="00AC3569" w:rsidRDefault="00C02CE6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1B3B482" w14:textId="519B02B9" w:rsidR="00DF7990" w:rsidRPr="004A295B" w:rsidRDefault="004A295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VII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</w:t>
      </w:r>
      <w:r w:rsidR="00DF7990" w:rsidRPr="004A295B">
        <w:rPr>
          <w:rStyle w:val="apple-converted-space"/>
          <w:rFonts w:ascii="Georgia" w:hAnsi="Georgia"/>
          <w:color w:val="auto"/>
          <w:sz w:val="24"/>
          <w:szCs w:val="24"/>
          <w:bdr w:val="none" w:sz="0" w:space="0" w:color="auto" w:frame="1"/>
        </w:rPr>
        <w:t> 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dalším</w:t>
      </w:r>
      <w:r w:rsidR="00DF7990" w:rsidRPr="004A295B">
        <w:rPr>
          <w:rStyle w:val="apple-converted-space"/>
          <w:rFonts w:ascii="Georgia" w:hAnsi="Georgia"/>
          <w:color w:val="auto"/>
          <w:sz w:val="24"/>
          <w:szCs w:val="24"/>
          <w:bdr w:val="none" w:sz="0" w:space="0" w:color="auto" w:frame="1"/>
        </w:rPr>
        <w:t> 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vzdělávání pedagogických pracovníků</w:t>
      </w:r>
    </w:p>
    <w:p w14:paraId="1620DD69" w14:textId="77777777" w:rsidR="000B114D" w:rsidRPr="00AC3569" w:rsidRDefault="000B114D" w:rsidP="00DD423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5DAB421" w14:textId="20DAB949" w:rsidR="00E21078" w:rsidRPr="00B30B18" w:rsidRDefault="0087630E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30B18">
        <w:rPr>
          <w:rFonts w:ascii="Georgia" w:hAnsi="Georgia"/>
          <w:sz w:val="24"/>
          <w:szCs w:val="24"/>
        </w:rPr>
        <w:t>Ve školním roce 20</w:t>
      </w:r>
      <w:r w:rsidR="00D51F67">
        <w:rPr>
          <w:rFonts w:ascii="Georgia" w:hAnsi="Georgia"/>
          <w:sz w:val="24"/>
          <w:szCs w:val="24"/>
        </w:rPr>
        <w:t>2</w:t>
      </w:r>
      <w:r w:rsidR="00CD77B7">
        <w:rPr>
          <w:rFonts w:ascii="Georgia" w:hAnsi="Georgia"/>
          <w:sz w:val="24"/>
          <w:szCs w:val="24"/>
        </w:rPr>
        <w:t>1</w:t>
      </w:r>
      <w:r w:rsidR="00C10AFF" w:rsidRPr="00B30B18">
        <w:rPr>
          <w:rFonts w:ascii="Georgia" w:hAnsi="Georgia"/>
          <w:sz w:val="24"/>
          <w:szCs w:val="24"/>
        </w:rPr>
        <w:t xml:space="preserve"> – </w:t>
      </w:r>
      <w:proofErr w:type="gramStart"/>
      <w:r w:rsidR="00C10AFF" w:rsidRPr="00B30B18">
        <w:rPr>
          <w:rFonts w:ascii="Georgia" w:hAnsi="Georgia"/>
          <w:sz w:val="24"/>
          <w:szCs w:val="24"/>
        </w:rPr>
        <w:t>202</w:t>
      </w:r>
      <w:r w:rsidR="00CD77B7">
        <w:rPr>
          <w:rFonts w:ascii="Georgia" w:hAnsi="Georgia"/>
          <w:sz w:val="24"/>
          <w:szCs w:val="24"/>
        </w:rPr>
        <w:t>2</w:t>
      </w:r>
      <w:r w:rsidR="00B32FD7" w:rsidRPr="00B30B18">
        <w:rPr>
          <w:rFonts w:ascii="Georgia" w:hAnsi="Georgia"/>
          <w:sz w:val="24"/>
          <w:szCs w:val="24"/>
        </w:rPr>
        <w:t xml:space="preserve"> </w:t>
      </w:r>
      <w:r w:rsidRPr="00B30B18">
        <w:rPr>
          <w:rFonts w:ascii="Georgia" w:hAnsi="Georgia"/>
          <w:sz w:val="24"/>
          <w:szCs w:val="24"/>
        </w:rPr>
        <w:t xml:space="preserve"> probíhalo</w:t>
      </w:r>
      <w:proofErr w:type="gramEnd"/>
      <w:r w:rsidRPr="00B30B18">
        <w:rPr>
          <w:rFonts w:ascii="Georgia" w:hAnsi="Georgia"/>
          <w:sz w:val="24"/>
          <w:szCs w:val="24"/>
        </w:rPr>
        <w:t xml:space="preserve"> další vzděl</w:t>
      </w:r>
      <w:r w:rsidR="00930A93" w:rsidRPr="00B30B18">
        <w:rPr>
          <w:rFonts w:ascii="Georgia" w:hAnsi="Georgia"/>
          <w:sz w:val="24"/>
          <w:szCs w:val="24"/>
        </w:rPr>
        <w:t>ávání pedagogických pracovníků podle stanoveného plánu DVPP.</w:t>
      </w:r>
      <w:r w:rsidR="00634967" w:rsidRPr="00B30B18">
        <w:rPr>
          <w:rFonts w:ascii="Georgia" w:hAnsi="Georgia"/>
          <w:sz w:val="24"/>
          <w:szCs w:val="24"/>
        </w:rPr>
        <w:t xml:space="preserve"> </w:t>
      </w:r>
    </w:p>
    <w:p w14:paraId="323D0532" w14:textId="6CA61D6F" w:rsidR="00E21078" w:rsidRDefault="00E21078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BC42190" w14:textId="77777777" w:rsidR="007671B2" w:rsidRDefault="007671B2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C58" w14:paraId="64DC26A4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26EC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39B51FE0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Hana Chýlová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9CAE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701C685F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DVPP – Studium pedagogiky – učitel SŠ</w:t>
            </w:r>
          </w:p>
          <w:p w14:paraId="044BA3EB" w14:textId="626ED6C9" w:rsidR="00544AEC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0857CACE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4B39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1B29CE4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Jakub </w:t>
            </w:r>
            <w:proofErr w:type="spellStart"/>
            <w:r>
              <w:rPr>
                <w:rFonts w:ascii="Georgia" w:hAnsi="Georgia"/>
              </w:rPr>
              <w:t>Dang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5A5A" w14:textId="77777777" w:rsidR="007671B2" w:rsidRDefault="007671B2" w:rsidP="001435C2">
            <w:pPr>
              <w:spacing w:after="0"/>
              <w:rPr>
                <w:rFonts w:ascii="Georgia" w:hAnsi="Georgia"/>
              </w:rPr>
            </w:pPr>
          </w:p>
          <w:p w14:paraId="21AC46F3" w14:textId="77777777" w:rsidR="00313C58" w:rsidRDefault="007671B2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DVPP – Studium pedagogiky – učitel SŠ</w:t>
            </w:r>
          </w:p>
          <w:p w14:paraId="3182F758" w14:textId="7985E1C5" w:rsidR="00544AEC" w:rsidRDefault="00544AEC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  <w:tr w:rsidR="007671B2" w14:paraId="49E1B078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E5F4" w14:textId="77777777" w:rsidR="007671B2" w:rsidRDefault="007671B2" w:rsidP="001435C2">
            <w:pPr>
              <w:spacing w:after="0"/>
              <w:rPr>
                <w:rFonts w:ascii="Georgia" w:hAnsi="Georgia"/>
              </w:rPr>
            </w:pPr>
          </w:p>
          <w:p w14:paraId="5E113847" w14:textId="47FD9AC6" w:rsidR="007671B2" w:rsidRDefault="007671B2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Jakub </w:t>
            </w:r>
            <w:proofErr w:type="spellStart"/>
            <w:r>
              <w:rPr>
                <w:rFonts w:ascii="Georgia" w:hAnsi="Georgia"/>
              </w:rPr>
              <w:t>Dang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C851" w14:textId="77777777" w:rsidR="007671B2" w:rsidRDefault="007671B2" w:rsidP="007671B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55A8DAE0" w14:textId="4E22B459" w:rsidR="007671B2" w:rsidRPr="00544AEC" w:rsidRDefault="00544AEC" w:rsidP="007671B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7ECC1527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0087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067CFDA8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Ivona </w:t>
            </w:r>
            <w:proofErr w:type="spellStart"/>
            <w:r>
              <w:rPr>
                <w:rFonts w:ascii="Georgia" w:hAnsi="Georgia"/>
              </w:rPr>
              <w:t>Fairaizlová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DBDE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3BCE9237" w14:textId="3461F8F9" w:rsidR="00313C58" w:rsidRPr="00544AEC" w:rsidRDefault="00544AEC" w:rsidP="001435C2">
            <w:pPr>
              <w:spacing w:after="0"/>
              <w:rPr>
                <w:rFonts w:ascii="Georgia" w:hAnsi="Georgia"/>
                <w:color w:val="00B050"/>
              </w:rPr>
            </w:pPr>
            <w:r>
              <w:rPr>
                <w:rFonts w:ascii="Georgia" w:hAnsi="Georgia"/>
                <w:color w:val="00B050"/>
              </w:rPr>
              <w:t>ZZK leden 2023</w:t>
            </w:r>
          </w:p>
        </w:tc>
      </w:tr>
      <w:tr w:rsidR="00313C58" w14:paraId="1DFA0B53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7CD0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22453D50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Olga Dušková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E26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1B0B0B76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DVPP – Studium pedagogiky – učitel SŠ</w:t>
            </w:r>
          </w:p>
          <w:p w14:paraId="27F2858C" w14:textId="417156BC" w:rsidR="00544AEC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7AE50A7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4339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0BCCB3E8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Olga Dušková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88B9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796FF8F2" w14:textId="352A9294" w:rsidR="00313C58" w:rsidRDefault="00544AEC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color w:val="00B050"/>
              </w:rPr>
              <w:t>ZZK leden 2023</w:t>
            </w:r>
          </w:p>
        </w:tc>
      </w:tr>
      <w:tr w:rsidR="00313C58" w14:paraId="17F4F6D5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F08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500F7CE6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Mgr. Bc. Jitka Maršálková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5CF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4FF57E23" w14:textId="29A4BC27" w:rsidR="00313C58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26EF427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155C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507624F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Drahomíra Růžičková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061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4A2B5E2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DVPP – Studium pedagogiky – učitel SŠ</w:t>
            </w:r>
          </w:p>
          <w:p w14:paraId="0119B630" w14:textId="2E76B97D" w:rsidR="00544AEC" w:rsidRDefault="00544AEC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B3BF217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5629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668B279A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Drahomíra Růžičková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E7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27B16351" w14:textId="02D5E984" w:rsidR="00313C58" w:rsidRDefault="00544AEC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color w:val="00B050"/>
              </w:rPr>
              <w:t>ZZK leden 2023</w:t>
            </w:r>
          </w:p>
        </w:tc>
      </w:tr>
      <w:tr w:rsidR="00313C58" w14:paraId="71E173AB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4A2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4FFF8B6F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Mgr. Ivona Benešová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0B0D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45A67353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DVPP – Studium pedagogiky – učitel SŠ</w:t>
            </w:r>
          </w:p>
          <w:p w14:paraId="05D5B084" w14:textId="20D753D0" w:rsidR="00544AEC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2EC5B70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5E67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5B759C36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Mgr. Ivona Benešová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BB2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1975AFF7" w14:textId="0B706470" w:rsidR="00313C58" w:rsidRDefault="00544AEC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1981B08E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C72E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5DF21457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Iveta Volejníková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2546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66D64655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DVPP – Studium pedagogiky – učitel SŠ</w:t>
            </w:r>
          </w:p>
          <w:p w14:paraId="32B9B5D6" w14:textId="0B0822DA" w:rsidR="00544AEC" w:rsidRDefault="00544AEC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49800FD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FAF3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19CDFB1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Iveta Volejníková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9D43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540EBDE6" w14:textId="3D97CF63" w:rsidR="00313C58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149066A1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BAFB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27941D8E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Petra Havlová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8DEA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DVPP – Studium pedagogiky pro asistenty pedagoga</w:t>
            </w:r>
            <w:r w:rsidR="00544AEC">
              <w:rPr>
                <w:rFonts w:ascii="Georgia" w:hAnsi="Georgia"/>
              </w:rPr>
              <w:t xml:space="preserve"> </w:t>
            </w:r>
          </w:p>
          <w:p w14:paraId="783E996A" w14:textId="7E257ED9" w:rsidR="00544AEC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21B8297F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F05B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4BBA799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Jakub Hejtmánek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BDD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UJAK Praha, specializace v pedagogice</w:t>
            </w:r>
          </w:p>
          <w:p w14:paraId="7835C527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Vzdělávání dospělých – </w:t>
            </w:r>
            <w:proofErr w:type="gramStart"/>
            <w:r w:rsidR="007671B2">
              <w:rPr>
                <w:rFonts w:ascii="Georgia" w:hAnsi="Georgia"/>
              </w:rPr>
              <w:t>uzavření  2</w:t>
            </w:r>
            <w:r>
              <w:rPr>
                <w:rFonts w:ascii="Georgia" w:hAnsi="Georgia"/>
              </w:rPr>
              <w:t>.</w:t>
            </w:r>
            <w:proofErr w:type="gramEnd"/>
            <w:r>
              <w:rPr>
                <w:rFonts w:ascii="Georgia" w:hAnsi="Georgia"/>
              </w:rPr>
              <w:t xml:space="preserve"> ročníku</w:t>
            </w:r>
          </w:p>
          <w:p w14:paraId="083CDB5D" w14:textId="4159308E" w:rsidR="00544AEC" w:rsidRDefault="00544AEC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</w:tbl>
    <w:p w14:paraId="311CB525" w14:textId="77777777" w:rsidR="00313C58" w:rsidRDefault="00313C58" w:rsidP="00313C58">
      <w:pPr>
        <w:rPr>
          <w:rFonts w:ascii="Georgia" w:hAnsi="Georgia"/>
        </w:rPr>
      </w:pPr>
    </w:p>
    <w:p w14:paraId="355E1546" w14:textId="77777777" w:rsidR="00313C58" w:rsidRDefault="00313C58" w:rsidP="00313C58">
      <w:pPr>
        <w:rPr>
          <w:rFonts w:ascii="Georgia" w:hAnsi="Georgia"/>
        </w:rPr>
      </w:pPr>
    </w:p>
    <w:p w14:paraId="3A6703D3" w14:textId="77777777" w:rsidR="00B30B18" w:rsidRDefault="00B30B18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</w:p>
    <w:p w14:paraId="1D0A830E" w14:textId="77777777" w:rsidR="00B30B18" w:rsidRDefault="00B30B18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</w:p>
    <w:p w14:paraId="37527BEA" w14:textId="50C13497" w:rsidR="00C77939" w:rsidRDefault="00501E96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IX. </w:t>
      </w:r>
      <w:r w:rsid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FF7721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aktivitách a prezentaci školy na veřejnosti</w:t>
      </w:r>
    </w:p>
    <w:p w14:paraId="726892F3" w14:textId="77777777" w:rsidR="008B5465" w:rsidRDefault="008B5465" w:rsidP="008B5465">
      <w:pPr>
        <w:spacing w:after="0" w:line="240" w:lineRule="auto"/>
      </w:pPr>
    </w:p>
    <w:p w14:paraId="30DA7767" w14:textId="77777777" w:rsidR="00491B67" w:rsidRPr="00775280" w:rsidRDefault="000A4D59" w:rsidP="0077528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Prezentace a aktivity Střední školy </w:t>
      </w:r>
      <w:proofErr w:type="spellStart"/>
      <w:r w:rsidRPr="000A4D59">
        <w:rPr>
          <w:rFonts w:ascii="Georgia" w:hAnsi="Georgia"/>
          <w:sz w:val="24"/>
          <w:szCs w:val="24"/>
        </w:rPr>
        <w:t>Euroinstitut</w:t>
      </w:r>
      <w:proofErr w:type="spellEnd"/>
      <w:r w:rsidRPr="000A4D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jsou</w:t>
      </w:r>
      <w:r w:rsidR="00775280">
        <w:rPr>
          <w:rFonts w:ascii="Georgia" w:hAnsi="Georgia"/>
          <w:sz w:val="24"/>
          <w:szCs w:val="24"/>
        </w:rPr>
        <w:t xml:space="preserve"> po celý školní rok</w:t>
      </w:r>
      <w:r>
        <w:rPr>
          <w:rFonts w:ascii="Georgia" w:hAnsi="Georgia"/>
          <w:sz w:val="24"/>
          <w:szCs w:val="24"/>
        </w:rPr>
        <w:t xml:space="preserve"> veřejnosti sdělované prostřednict</w:t>
      </w:r>
      <w:r w:rsidR="00775280">
        <w:rPr>
          <w:rFonts w:ascii="Georgia" w:hAnsi="Georgia"/>
          <w:sz w:val="24"/>
          <w:szCs w:val="24"/>
        </w:rPr>
        <w:t xml:space="preserve">vím školních </w:t>
      </w:r>
      <w:proofErr w:type="gramStart"/>
      <w:r w:rsidR="00775280">
        <w:rPr>
          <w:rFonts w:ascii="Georgia" w:hAnsi="Georgia"/>
          <w:sz w:val="24"/>
          <w:szCs w:val="24"/>
        </w:rPr>
        <w:t>webů  a</w:t>
      </w:r>
      <w:proofErr w:type="gramEnd"/>
      <w:r w:rsidR="00775280">
        <w:rPr>
          <w:rFonts w:ascii="Georgia" w:hAnsi="Georgia"/>
          <w:sz w:val="24"/>
          <w:szCs w:val="24"/>
        </w:rPr>
        <w:t xml:space="preserve"> portálů žáků a učitelů.</w:t>
      </w:r>
    </w:p>
    <w:p w14:paraId="48237F76" w14:textId="77777777" w:rsidR="00775280" w:rsidRPr="00775280" w:rsidRDefault="00775280" w:rsidP="007752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2"/>
        <w:gridCol w:w="4500"/>
      </w:tblGrid>
      <w:tr w:rsidR="00491B67" w14:paraId="458453EA" w14:textId="77777777" w:rsidTr="00775280">
        <w:tc>
          <w:tcPr>
            <w:tcW w:w="4606" w:type="dxa"/>
            <w:shd w:val="clear" w:color="auto" w:fill="F2F2F2" w:themeFill="background1" w:themeFillShade="F2"/>
          </w:tcPr>
          <w:p w14:paraId="14DDB1EE" w14:textId="77777777" w:rsidR="00491B67" w:rsidRDefault="00867AB8" w:rsidP="000B4192">
            <w:pPr>
              <w:pStyle w:val="Nadpis2"/>
              <w:outlineLvl w:val="1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867AB8"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www.euroinstitut.cz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7FFA5B2" w14:textId="77777777" w:rsidR="00491B67" w:rsidRDefault="00491B67" w:rsidP="000B4192">
            <w:pPr>
              <w:pStyle w:val="Nadpis2"/>
              <w:outlineLvl w:val="1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oficiální školní web</w:t>
            </w:r>
          </w:p>
        </w:tc>
      </w:tr>
      <w:tr w:rsidR="00491B67" w14:paraId="29BF3535" w14:textId="77777777" w:rsidTr="00775280">
        <w:tc>
          <w:tcPr>
            <w:tcW w:w="4606" w:type="dxa"/>
            <w:shd w:val="clear" w:color="auto" w:fill="F2F2F2" w:themeFill="background1" w:themeFillShade="F2"/>
          </w:tcPr>
          <w:p w14:paraId="0093FEF8" w14:textId="77777777" w:rsidR="00775280" w:rsidRDefault="00775280" w:rsidP="00491B67">
            <w:pPr>
              <w:rPr>
                <w:rFonts w:ascii="Georgia" w:hAnsi="Georgia"/>
                <w:sz w:val="24"/>
                <w:szCs w:val="24"/>
              </w:rPr>
            </w:pPr>
          </w:p>
          <w:p w14:paraId="48A92418" w14:textId="77777777" w:rsidR="00491B67" w:rsidRPr="00491B67" w:rsidRDefault="00867AB8" w:rsidP="00491B67">
            <w:pPr>
              <w:rPr>
                <w:rFonts w:ascii="Georgia" w:hAnsi="Georgia"/>
                <w:sz w:val="24"/>
                <w:szCs w:val="24"/>
              </w:rPr>
            </w:pPr>
            <w:r w:rsidRPr="00867AB8">
              <w:rPr>
                <w:rFonts w:ascii="Georgia" w:hAnsi="Georgia"/>
                <w:sz w:val="24"/>
                <w:szCs w:val="24"/>
              </w:rPr>
              <w:t>www.euroinstitut.webnode.cz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BDA88CF" w14:textId="77777777" w:rsidR="00491B67" w:rsidRDefault="00775280" w:rsidP="000B4192">
            <w:pPr>
              <w:pStyle w:val="Nadpis2"/>
              <w:outlineLvl w:val="1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r</w:t>
            </w:r>
            <w:r w:rsidR="00491B67"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ozcestník, komunikace mezi žáky a učiteli</w:t>
            </w:r>
          </w:p>
        </w:tc>
      </w:tr>
      <w:tr w:rsidR="00491B67" w14:paraId="57CA1A0A" w14:textId="77777777" w:rsidTr="00775280">
        <w:tc>
          <w:tcPr>
            <w:tcW w:w="4606" w:type="dxa"/>
            <w:shd w:val="clear" w:color="auto" w:fill="F2F2F2" w:themeFill="background1" w:themeFillShade="F2"/>
          </w:tcPr>
          <w:p w14:paraId="2768FB16" w14:textId="77777777" w:rsidR="00775280" w:rsidRDefault="00775280" w:rsidP="00775280"/>
          <w:p w14:paraId="017543C0" w14:textId="77777777" w:rsidR="00491B67" w:rsidRDefault="00867AB8" w:rsidP="00491B67">
            <w:pPr>
              <w:rPr>
                <w:rFonts w:ascii="Georgia" w:hAnsi="Georgia"/>
                <w:sz w:val="24"/>
                <w:szCs w:val="24"/>
              </w:rPr>
            </w:pPr>
            <w:r w:rsidRPr="00867AB8">
              <w:rPr>
                <w:rFonts w:ascii="Georgia" w:hAnsi="Georgia"/>
                <w:sz w:val="24"/>
                <w:szCs w:val="24"/>
              </w:rPr>
              <w:t>www.euroinstitut.net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AB4DE8A" w14:textId="77777777" w:rsidR="00491B67" w:rsidRDefault="00775280" w:rsidP="000B4192">
            <w:pPr>
              <w:pStyle w:val="Nadpis2"/>
              <w:outlineLvl w:val="1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komunikační web, výukové materiály</w:t>
            </w:r>
          </w:p>
        </w:tc>
      </w:tr>
      <w:tr w:rsidR="00775280" w14:paraId="5887DFC0" w14:textId="77777777" w:rsidTr="00775280">
        <w:tc>
          <w:tcPr>
            <w:tcW w:w="4606" w:type="dxa"/>
            <w:shd w:val="clear" w:color="auto" w:fill="F2F2F2" w:themeFill="background1" w:themeFillShade="F2"/>
          </w:tcPr>
          <w:p w14:paraId="7F55E907" w14:textId="77777777" w:rsidR="00775280" w:rsidRDefault="00775280" w:rsidP="00775280"/>
          <w:p w14:paraId="1DD9AF93" w14:textId="77777777" w:rsidR="00775280" w:rsidRP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fac</w:t>
            </w:r>
            <w:r w:rsidRPr="00775280">
              <w:rPr>
                <w:rFonts w:ascii="Georgia" w:hAnsi="Georgia"/>
                <w:sz w:val="24"/>
                <w:szCs w:val="24"/>
              </w:rPr>
              <w:t>ebook</w:t>
            </w:r>
            <w:proofErr w:type="spellEnd"/>
          </w:p>
        </w:tc>
        <w:tc>
          <w:tcPr>
            <w:tcW w:w="4606" w:type="dxa"/>
            <w:shd w:val="clear" w:color="auto" w:fill="F2F2F2" w:themeFill="background1" w:themeFillShade="F2"/>
          </w:tcPr>
          <w:p w14:paraId="433161F6" w14:textId="77777777" w:rsidR="00775280" w:rsidRDefault="00775280" w:rsidP="000B4192">
            <w:pPr>
              <w:pStyle w:val="Nadpis2"/>
              <w:outlineLvl w:val="1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portál žáků a učitelů, příspěvky, fotografie</w:t>
            </w:r>
          </w:p>
        </w:tc>
      </w:tr>
      <w:tr w:rsidR="00775280" w14:paraId="222E553C" w14:textId="77777777" w:rsidTr="003A780D">
        <w:trPr>
          <w:trHeight w:val="58"/>
        </w:trPr>
        <w:tc>
          <w:tcPr>
            <w:tcW w:w="4606" w:type="dxa"/>
            <w:shd w:val="clear" w:color="auto" w:fill="F2F2F2" w:themeFill="background1" w:themeFillShade="F2"/>
          </w:tcPr>
          <w:p w14:paraId="6F9FAA3B" w14:textId="77777777" w:rsidR="00775280" w:rsidRDefault="00775280" w:rsidP="00775280"/>
          <w:p w14:paraId="5B527F56" w14:textId="77777777" w:rsidR="00775280" w:rsidRP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t</w:t>
            </w:r>
            <w:r w:rsidRPr="00AC3569">
              <w:rPr>
                <w:rFonts w:ascii="Georgia" w:hAnsi="Georgia"/>
                <w:sz w:val="24"/>
                <w:szCs w:val="24"/>
              </w:rPr>
              <w:t>witter</w:t>
            </w:r>
            <w:proofErr w:type="spellEnd"/>
          </w:p>
        </w:tc>
        <w:tc>
          <w:tcPr>
            <w:tcW w:w="4606" w:type="dxa"/>
            <w:shd w:val="clear" w:color="auto" w:fill="F2F2F2" w:themeFill="background1" w:themeFillShade="F2"/>
          </w:tcPr>
          <w:p w14:paraId="06EBE149" w14:textId="77777777" w:rsidR="00775280" w:rsidRDefault="00775280" w:rsidP="000B4192">
            <w:pPr>
              <w:pStyle w:val="Nadpis2"/>
              <w:outlineLvl w:val="1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portál žáků a učitelů, příspěvky, fotografie</w:t>
            </w:r>
          </w:p>
        </w:tc>
      </w:tr>
      <w:tr w:rsidR="00775280" w14:paraId="5721FCC4" w14:textId="77777777" w:rsidTr="00775280">
        <w:tc>
          <w:tcPr>
            <w:tcW w:w="4606" w:type="dxa"/>
            <w:shd w:val="clear" w:color="auto" w:fill="F2F2F2" w:themeFill="background1" w:themeFillShade="F2"/>
          </w:tcPr>
          <w:p w14:paraId="66889C9C" w14:textId="77777777" w:rsid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</w:p>
          <w:p w14:paraId="21ED0742" w14:textId="77777777" w:rsidR="00775280" w:rsidRP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České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hnutí  speciálních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olympiád (ČHSO)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D3C28C0" w14:textId="77777777" w:rsidR="00775280" w:rsidRDefault="00C10AFF" w:rsidP="000B4192">
            <w:pPr>
              <w:pStyle w:val="Nadpis2"/>
              <w:outlineLvl w:val="1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registrace</w:t>
            </w:r>
          </w:p>
          <w:p w14:paraId="27F402F3" w14:textId="77777777" w:rsidR="005B08ED" w:rsidRPr="005B08ED" w:rsidRDefault="005B08ED" w:rsidP="005B08ED"/>
        </w:tc>
      </w:tr>
    </w:tbl>
    <w:p w14:paraId="4DEAD8E6" w14:textId="77777777" w:rsidR="00491B67" w:rsidRDefault="00491B67" w:rsidP="000B4192">
      <w:pPr>
        <w:pStyle w:val="Nadpis2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458FC666" w14:textId="77777777" w:rsidR="00C02CE6" w:rsidRPr="00C02CE6" w:rsidRDefault="00C02CE6" w:rsidP="00C02CE6"/>
    <w:p w14:paraId="37BAFE8A" w14:textId="77777777" w:rsidR="003A780D" w:rsidRDefault="003A780D" w:rsidP="00D669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BC3B28D" w14:textId="1F0B5F39" w:rsidR="000A4D59" w:rsidRDefault="00775B4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X. </w:t>
      </w:r>
      <w:r w:rsidR="00FF7721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daje o výsledcích inspekční činnosti provedené </w:t>
      </w:r>
    </w:p>
    <w:p w14:paraId="3DA58A76" w14:textId="77777777" w:rsidR="00DF7990" w:rsidRDefault="00DF7990" w:rsidP="000A4D59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Českou školní inspekcí</w:t>
      </w:r>
    </w:p>
    <w:p w14:paraId="12BDB666" w14:textId="77777777" w:rsidR="00FE49E5" w:rsidRDefault="00FE49E5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FFEBD07" w14:textId="5038489B" w:rsidR="00C02CE6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 xml:space="preserve">Inspekční činnost ČŠI proběhla ve Střední škole </w:t>
      </w:r>
      <w:proofErr w:type="spellStart"/>
      <w:r>
        <w:rPr>
          <w:rFonts w:ascii="Georgia" w:hAnsi="Georgia"/>
          <w:bdr w:val="none" w:sz="0" w:space="0" w:color="auto" w:frame="1"/>
        </w:rPr>
        <w:t>Euroinstitut</w:t>
      </w:r>
      <w:proofErr w:type="spellEnd"/>
      <w:r>
        <w:rPr>
          <w:rFonts w:ascii="Georgia" w:hAnsi="Georgia"/>
          <w:bdr w:val="none" w:sz="0" w:space="0" w:color="auto" w:frame="1"/>
        </w:rPr>
        <w:t xml:space="preserve"> ve dnech 22. – 25. říj</w:t>
      </w:r>
      <w:r w:rsidR="00DA763D">
        <w:rPr>
          <w:rFonts w:ascii="Georgia" w:hAnsi="Georgia"/>
          <w:bdr w:val="none" w:sz="0" w:space="0" w:color="auto" w:frame="1"/>
        </w:rPr>
        <w:t xml:space="preserve">na </w:t>
      </w:r>
      <w:r>
        <w:rPr>
          <w:rFonts w:ascii="Georgia" w:hAnsi="Georgia"/>
          <w:bdr w:val="none" w:sz="0" w:space="0" w:color="auto" w:frame="1"/>
        </w:rPr>
        <w:t>2019. Protokol byl zaslán jako příloha výroční zprávy za školní rok 2019/2020.</w:t>
      </w:r>
    </w:p>
    <w:p w14:paraId="1A159738" w14:textId="4956F96A" w:rsidR="0011281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28AB2895" w14:textId="4940A422" w:rsidR="0011281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FE59B8B" w14:textId="77777777" w:rsidR="00112819" w:rsidRPr="00AC356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A6AFFA" w14:textId="1250C36F" w:rsidR="00DF7990" w:rsidRPr="00775B4B" w:rsidRDefault="00775B4B" w:rsidP="003268AC">
      <w:pPr>
        <w:pStyle w:val="Nadpis2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.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FF7721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</w:t>
      </w:r>
      <w:r w:rsidR="00DF7990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ákladní údaje o hospodaření školy</w:t>
      </w:r>
    </w:p>
    <w:p w14:paraId="07B9DC2C" w14:textId="77777777" w:rsidR="00FE49E5" w:rsidRDefault="00FE49E5" w:rsidP="00C7793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402901" w14:textId="4EF51687" w:rsidR="007B1C47" w:rsidRPr="00AC3569" w:rsidRDefault="004348F0" w:rsidP="00C77939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Údaje o vyúčto</w:t>
      </w:r>
      <w:r w:rsidR="006D2AB1">
        <w:rPr>
          <w:rFonts w:ascii="Georgia" w:hAnsi="Georgia"/>
          <w:sz w:val="24"/>
          <w:szCs w:val="24"/>
        </w:rPr>
        <w:t>vání dotace ve školním roce 20</w:t>
      </w:r>
      <w:r w:rsidR="007671B2">
        <w:rPr>
          <w:rFonts w:ascii="Georgia" w:hAnsi="Georgia"/>
          <w:sz w:val="24"/>
          <w:szCs w:val="24"/>
        </w:rPr>
        <w:t>2</w:t>
      </w:r>
      <w:r w:rsidR="00544AEC">
        <w:rPr>
          <w:rFonts w:ascii="Georgia" w:hAnsi="Georgia"/>
          <w:sz w:val="24"/>
          <w:szCs w:val="24"/>
        </w:rPr>
        <w:t>1</w:t>
      </w:r>
      <w:r w:rsidR="00610960">
        <w:rPr>
          <w:rFonts w:ascii="Georgia" w:hAnsi="Georgia"/>
          <w:sz w:val="24"/>
          <w:szCs w:val="24"/>
        </w:rPr>
        <w:t xml:space="preserve"> – </w:t>
      </w:r>
      <w:proofErr w:type="gramStart"/>
      <w:r w:rsidR="00610960">
        <w:rPr>
          <w:rFonts w:ascii="Georgia" w:hAnsi="Georgia"/>
          <w:sz w:val="24"/>
          <w:szCs w:val="24"/>
        </w:rPr>
        <w:t>202</w:t>
      </w:r>
      <w:r w:rsidR="00544AEC">
        <w:rPr>
          <w:rFonts w:ascii="Georgia" w:hAnsi="Georgia"/>
          <w:sz w:val="24"/>
          <w:szCs w:val="24"/>
        </w:rPr>
        <w:t>2</w:t>
      </w:r>
      <w:r w:rsidR="005A5E40" w:rsidRPr="00AC3569">
        <w:rPr>
          <w:rFonts w:ascii="Georgia" w:hAnsi="Georgia"/>
          <w:sz w:val="24"/>
          <w:szCs w:val="24"/>
        </w:rPr>
        <w:t xml:space="preserve">  </w:t>
      </w:r>
      <w:r w:rsidR="00C77939" w:rsidRPr="00AC3569">
        <w:rPr>
          <w:rFonts w:ascii="Georgia" w:hAnsi="Georgia"/>
          <w:sz w:val="24"/>
          <w:szCs w:val="24"/>
        </w:rPr>
        <w:t>budou</w:t>
      </w:r>
      <w:proofErr w:type="gramEnd"/>
      <w:r w:rsidR="00C77939" w:rsidRPr="00AC3569">
        <w:rPr>
          <w:rFonts w:ascii="Georgia" w:hAnsi="Georgia"/>
          <w:sz w:val="24"/>
          <w:szCs w:val="24"/>
        </w:rPr>
        <w:t xml:space="preserve"> zaslány v požadovaném termínu.</w:t>
      </w:r>
    </w:p>
    <w:p w14:paraId="3871B480" w14:textId="16B98CEE" w:rsidR="007B1C47" w:rsidRPr="00AC3569" w:rsidRDefault="004348F0" w:rsidP="00C77939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lastRenderedPageBreak/>
        <w:t>Ukazatel n</w:t>
      </w:r>
      <w:r w:rsidR="00775B4B">
        <w:rPr>
          <w:rFonts w:ascii="Georgia" w:hAnsi="Georgia"/>
          <w:sz w:val="24"/>
          <w:szCs w:val="24"/>
        </w:rPr>
        <w:t xml:space="preserve">ákladovosti ve školním roce </w:t>
      </w:r>
      <w:proofErr w:type="gramStart"/>
      <w:r w:rsidR="00775B4B">
        <w:rPr>
          <w:rFonts w:ascii="Georgia" w:hAnsi="Georgia"/>
          <w:sz w:val="24"/>
          <w:szCs w:val="24"/>
        </w:rPr>
        <w:t>20</w:t>
      </w:r>
      <w:r w:rsidR="007671B2">
        <w:rPr>
          <w:rFonts w:ascii="Georgia" w:hAnsi="Georgia"/>
          <w:sz w:val="24"/>
          <w:szCs w:val="24"/>
        </w:rPr>
        <w:t>2</w:t>
      </w:r>
      <w:r w:rsidR="00544AEC">
        <w:rPr>
          <w:rFonts w:ascii="Georgia" w:hAnsi="Georgia"/>
          <w:sz w:val="24"/>
          <w:szCs w:val="24"/>
        </w:rPr>
        <w:t>1</w:t>
      </w:r>
      <w:r w:rsidR="00610960">
        <w:rPr>
          <w:rFonts w:ascii="Georgia" w:hAnsi="Georgia"/>
          <w:sz w:val="24"/>
          <w:szCs w:val="24"/>
        </w:rPr>
        <w:t xml:space="preserve"> – 202</w:t>
      </w:r>
      <w:r w:rsidR="00544AEC">
        <w:rPr>
          <w:rFonts w:ascii="Georgia" w:hAnsi="Georgia"/>
          <w:sz w:val="24"/>
          <w:szCs w:val="24"/>
        </w:rPr>
        <w:t>2</w:t>
      </w:r>
      <w:proofErr w:type="gramEnd"/>
      <w:r w:rsidRPr="00AC3569">
        <w:rPr>
          <w:rFonts w:ascii="Georgia" w:hAnsi="Georgia"/>
          <w:sz w:val="24"/>
          <w:szCs w:val="24"/>
        </w:rPr>
        <w:t xml:space="preserve"> </w:t>
      </w:r>
      <w:r w:rsidR="00C77939" w:rsidRPr="00AC3569">
        <w:rPr>
          <w:rFonts w:ascii="Georgia" w:hAnsi="Georgia"/>
          <w:sz w:val="24"/>
          <w:szCs w:val="24"/>
        </w:rPr>
        <w:t>bude zaslán v požadovaném termínu.</w:t>
      </w:r>
    </w:p>
    <w:p w14:paraId="7D26619F" w14:textId="77777777" w:rsidR="00AA5F84" w:rsidRDefault="00AA5F84" w:rsidP="00C57E57">
      <w:pPr>
        <w:rPr>
          <w:rFonts w:ascii="Georgia" w:hAnsi="Georgia"/>
          <w:sz w:val="24"/>
          <w:szCs w:val="24"/>
        </w:rPr>
      </w:pPr>
    </w:p>
    <w:p w14:paraId="447C1828" w14:textId="77777777" w:rsidR="00A23C61" w:rsidRDefault="00A23C61" w:rsidP="00C57E57">
      <w:pPr>
        <w:rPr>
          <w:rFonts w:ascii="Georgia" w:hAnsi="Georgia"/>
          <w:sz w:val="24"/>
          <w:szCs w:val="24"/>
        </w:rPr>
      </w:pPr>
    </w:p>
    <w:p w14:paraId="67B7990F" w14:textId="3F6635DE" w:rsidR="00DF7990" w:rsidRPr="00775B4B" w:rsidRDefault="00775B4B" w:rsidP="00610960">
      <w:pPr>
        <w:pStyle w:val="Nadpis2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zapojení školy do rozvojových a mezinárodních programů</w:t>
      </w:r>
    </w:p>
    <w:p w14:paraId="0977CF2F" w14:textId="77777777" w:rsidR="00FE49E5" w:rsidRDefault="00FE49E5" w:rsidP="00C7793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5405C8" w14:textId="74886DB5" w:rsidR="0047274E" w:rsidRPr="00610960" w:rsidRDefault="006D2AB1" w:rsidP="0061096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 školním roc</w:t>
      </w:r>
      <w:r w:rsidR="00610960">
        <w:rPr>
          <w:rFonts w:ascii="Georgia" w:hAnsi="Georgia"/>
          <w:sz w:val="24"/>
          <w:szCs w:val="24"/>
        </w:rPr>
        <w:t>e 20</w:t>
      </w:r>
      <w:r w:rsidR="007671B2">
        <w:rPr>
          <w:rFonts w:ascii="Georgia" w:hAnsi="Georgia"/>
          <w:sz w:val="24"/>
          <w:szCs w:val="24"/>
        </w:rPr>
        <w:t>2</w:t>
      </w:r>
      <w:r w:rsidR="00544AEC">
        <w:rPr>
          <w:rFonts w:ascii="Georgia" w:hAnsi="Georgia"/>
          <w:sz w:val="24"/>
          <w:szCs w:val="24"/>
        </w:rPr>
        <w:t>1</w:t>
      </w:r>
      <w:r w:rsidR="00610960">
        <w:rPr>
          <w:rFonts w:ascii="Georgia" w:hAnsi="Georgia"/>
          <w:sz w:val="24"/>
          <w:szCs w:val="24"/>
        </w:rPr>
        <w:t xml:space="preserve"> – 202</w:t>
      </w:r>
      <w:r w:rsidR="00544AEC">
        <w:rPr>
          <w:rFonts w:ascii="Georgia" w:hAnsi="Georgia"/>
          <w:sz w:val="24"/>
          <w:szCs w:val="24"/>
        </w:rPr>
        <w:t>2</w:t>
      </w:r>
      <w:r w:rsidR="00C57E57" w:rsidRPr="00AC3569">
        <w:rPr>
          <w:rFonts w:ascii="Georgia" w:hAnsi="Georgia"/>
          <w:sz w:val="24"/>
          <w:szCs w:val="24"/>
        </w:rPr>
        <w:t>nebyla škola zapojena do ro</w:t>
      </w:r>
      <w:r w:rsidR="00FC09E5" w:rsidRPr="00AC3569">
        <w:rPr>
          <w:rFonts w:ascii="Georgia" w:hAnsi="Georgia"/>
          <w:sz w:val="24"/>
          <w:szCs w:val="24"/>
        </w:rPr>
        <w:t xml:space="preserve">zvojových </w:t>
      </w:r>
      <w:r w:rsidR="00FE49E5">
        <w:rPr>
          <w:rFonts w:ascii="Georgia" w:hAnsi="Georgia"/>
          <w:sz w:val="24"/>
          <w:szCs w:val="24"/>
        </w:rPr>
        <w:t>a mezinárodních programů.</w:t>
      </w:r>
    </w:p>
    <w:p w14:paraId="366E9CFA" w14:textId="77777777" w:rsidR="00B5507B" w:rsidRDefault="00B5507B" w:rsidP="00FE49E5">
      <w:pPr>
        <w:pStyle w:val="Normlnweb"/>
        <w:spacing w:after="0" w:line="270" w:lineRule="atLeast"/>
        <w:jc w:val="center"/>
        <w:textAlignment w:val="baseline"/>
        <w:rPr>
          <w:rFonts w:ascii="Georgia" w:hAnsi="Georgia"/>
          <w:sz w:val="22"/>
          <w:szCs w:val="22"/>
          <w:bdr w:val="none" w:sz="0" w:space="0" w:color="auto" w:frame="1"/>
        </w:rPr>
      </w:pPr>
    </w:p>
    <w:p w14:paraId="4C88FC0F" w14:textId="4F2D567F" w:rsidR="00775B4B" w:rsidRDefault="00610960" w:rsidP="00610960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A4EFB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Údaje o zapojení školy do dalšího vzdělávání v rámci</w:t>
      </w:r>
    </w:p>
    <w:p w14:paraId="3E3AB21A" w14:textId="77777777" w:rsidR="00FA4EFB" w:rsidRPr="00775B4B" w:rsidRDefault="00FA4EFB" w:rsidP="00775B4B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celoživotního učení</w:t>
      </w:r>
    </w:p>
    <w:p w14:paraId="6CCF6370" w14:textId="77777777" w:rsidR="00FE49E5" w:rsidRDefault="00FE49E5" w:rsidP="00775B4B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555AE4B3" w14:textId="373E43FE" w:rsidR="00795E36" w:rsidRPr="00795E36" w:rsidRDefault="00FA4EFB" w:rsidP="00795E36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Ve š</w:t>
      </w:r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kolním roce </w:t>
      </w:r>
      <w:proofErr w:type="gramStart"/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20</w:t>
      </w:r>
      <w:r w:rsidR="007671B2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544AEC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1</w:t>
      </w:r>
      <w:r w:rsidR="00775B4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– 2</w:t>
      </w:r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02</w:t>
      </w:r>
      <w:r w:rsidR="00544AEC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proofErr w:type="gramEnd"/>
      <w:r w:rsidR="005A5E40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realizovala</w:t>
      </w:r>
      <w:r w:rsidR="006D2AB1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škola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další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vzdělávání 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pedagogických</w:t>
      </w:r>
      <w:r w:rsidR="00B80FF0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pracovníků formou </w:t>
      </w:r>
      <w:r w:rsidR="003A22C7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akreditovaného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3A22C7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vzdělávacího kurzu</w:t>
      </w:r>
      <w:r w:rsidR="00795E36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MŠMT ČR:</w:t>
      </w:r>
    </w:p>
    <w:p w14:paraId="466BD8B8" w14:textId="77777777" w:rsidR="004254A8" w:rsidRDefault="004254A8" w:rsidP="004254A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EF6" w14:paraId="626E10C6" w14:textId="77777777" w:rsidTr="00544AEC">
        <w:tc>
          <w:tcPr>
            <w:tcW w:w="9062" w:type="dxa"/>
            <w:shd w:val="clear" w:color="auto" w:fill="F2F2F2" w:themeFill="background1" w:themeFillShade="F2"/>
          </w:tcPr>
          <w:p w14:paraId="09A6E363" w14:textId="32E6B036" w:rsidR="00946EF6" w:rsidRPr="00946EF6" w:rsidRDefault="00946EF6" w:rsidP="00946EF6">
            <w:pPr>
              <w:rPr>
                <w:rFonts w:ascii="Georgia" w:hAnsi="Georgia"/>
                <w:sz w:val="24"/>
                <w:szCs w:val="24"/>
              </w:rPr>
            </w:pPr>
            <w:r w:rsidRPr="00946EF6">
              <w:rPr>
                <w:rFonts w:ascii="Georgia" w:hAnsi="Georgia"/>
                <w:sz w:val="24"/>
                <w:szCs w:val="24"/>
              </w:rPr>
              <w:t>Studium pedagogiky pro asistenty pedagoga</w:t>
            </w:r>
          </w:p>
        </w:tc>
      </w:tr>
      <w:tr w:rsidR="00DC0CC8" w14:paraId="2C31CD5A" w14:textId="77777777" w:rsidTr="00544AEC">
        <w:tc>
          <w:tcPr>
            <w:tcW w:w="9062" w:type="dxa"/>
            <w:shd w:val="clear" w:color="auto" w:fill="F2F2F2" w:themeFill="background1" w:themeFillShade="F2"/>
          </w:tcPr>
          <w:p w14:paraId="564EE847" w14:textId="742C2D11" w:rsidR="00DC0CC8" w:rsidRPr="00946EF6" w:rsidRDefault="00DC0CC8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Studium pedagogiky – učitel střední školy</w:t>
            </w:r>
          </w:p>
        </w:tc>
      </w:tr>
    </w:tbl>
    <w:p w14:paraId="392D3C1C" w14:textId="466113BF" w:rsidR="00112819" w:rsidRDefault="00112819" w:rsidP="00CF0A5E">
      <w:pPr>
        <w:rPr>
          <w:rFonts w:ascii="Georgia" w:hAnsi="Georgia"/>
          <w:color w:val="FF0000"/>
          <w:sz w:val="24"/>
          <w:szCs w:val="24"/>
        </w:rPr>
      </w:pPr>
    </w:p>
    <w:p w14:paraId="153F512B" w14:textId="77777777" w:rsidR="00112819" w:rsidRPr="00AC3569" w:rsidRDefault="00112819" w:rsidP="00CF0A5E">
      <w:pPr>
        <w:rPr>
          <w:rFonts w:ascii="Georgia" w:hAnsi="Georgia"/>
          <w:color w:val="FF0000"/>
          <w:sz w:val="24"/>
          <w:szCs w:val="24"/>
        </w:rPr>
      </w:pPr>
    </w:p>
    <w:p w14:paraId="4B901A21" w14:textId="58EB28B5" w:rsidR="00DE278B" w:rsidRPr="00BB3285" w:rsidRDefault="00BB3285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předložených a školou realizovaných projektech financovaných</w:t>
      </w:r>
      <w:r w:rsidR="000B4192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 cizích zdrojů</w:t>
      </w:r>
    </w:p>
    <w:p w14:paraId="72474E62" w14:textId="77777777" w:rsidR="00FE49E5" w:rsidRDefault="00FE49E5" w:rsidP="00C77939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3497031C" w14:textId="1B10AFF1" w:rsidR="00A360A7" w:rsidRPr="006F04EA" w:rsidRDefault="00B5507B" w:rsidP="00C77939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Ve školním roce 20</w:t>
      </w:r>
      <w:r w:rsidR="00B56CC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544AEC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1</w:t>
      </w:r>
      <w:r w:rsidR="007E077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– 202</w:t>
      </w:r>
      <w:r w:rsidR="00544AEC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12645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škola </w:t>
      </w:r>
      <w:proofErr w:type="gramStart"/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ne</w:t>
      </w:r>
      <w:r w:rsidR="0012645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realizovala </w:t>
      </w:r>
      <w:r w:rsidR="00A87D6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CF0A5E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proje</w:t>
      </w:r>
      <w:r w:rsidR="00B80FF0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kt</w:t>
      </w:r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y</w:t>
      </w:r>
      <w:proofErr w:type="gramEnd"/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financované</w:t>
      </w:r>
      <w:r w:rsidR="00BB3285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z cizích zdrojů</w:t>
      </w:r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205F063E" w14:textId="77777777" w:rsidR="00DE278B" w:rsidRPr="006F04EA" w:rsidRDefault="00DE278B" w:rsidP="00DE278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1FE6B37" w14:textId="77777777" w:rsidR="00BB3285" w:rsidRPr="00112819" w:rsidRDefault="00BB3285" w:rsidP="0011281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5863F4DF" w14:textId="77777777" w:rsidR="00531068" w:rsidRPr="00AC3569" w:rsidRDefault="00531068" w:rsidP="00DE278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B5EB54" w14:textId="50859A78" w:rsidR="00DF7990" w:rsidRPr="00BB3285" w:rsidRDefault="00BB3285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XV. 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spolupráci s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e sociálními partnery školy</w:t>
      </w:r>
    </w:p>
    <w:p w14:paraId="1711A09A" w14:textId="77777777" w:rsidR="00FE49E5" w:rsidRDefault="00FE49E5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A4AF86F" w14:textId="599B4C06" w:rsidR="00CF0A5E" w:rsidRPr="00AC3569" w:rsidRDefault="00CF0A5E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Ve školním roce </w:t>
      </w:r>
      <w:proofErr w:type="gramStart"/>
      <w:r w:rsidRPr="00AC3569">
        <w:rPr>
          <w:rFonts w:ascii="Georgia" w:hAnsi="Georgia"/>
          <w:sz w:val="24"/>
          <w:szCs w:val="24"/>
        </w:rPr>
        <w:t>20</w:t>
      </w:r>
      <w:r w:rsidR="00B56CC0">
        <w:rPr>
          <w:rFonts w:ascii="Georgia" w:hAnsi="Georgia"/>
          <w:sz w:val="24"/>
          <w:szCs w:val="24"/>
        </w:rPr>
        <w:t>2</w:t>
      </w:r>
      <w:r w:rsidR="00544AEC">
        <w:rPr>
          <w:rFonts w:ascii="Georgia" w:hAnsi="Georgia"/>
          <w:sz w:val="24"/>
          <w:szCs w:val="24"/>
        </w:rPr>
        <w:t>1</w:t>
      </w:r>
      <w:r w:rsidR="00610960">
        <w:rPr>
          <w:rFonts w:ascii="Georgia" w:hAnsi="Georgia"/>
          <w:sz w:val="24"/>
          <w:szCs w:val="24"/>
        </w:rPr>
        <w:t xml:space="preserve"> – 202</w:t>
      </w:r>
      <w:r w:rsidR="00544AEC">
        <w:rPr>
          <w:rFonts w:ascii="Georgia" w:hAnsi="Georgia"/>
          <w:sz w:val="24"/>
          <w:szCs w:val="24"/>
        </w:rPr>
        <w:t>2</w:t>
      </w:r>
      <w:proofErr w:type="gramEnd"/>
      <w:r w:rsidRPr="00AC3569">
        <w:rPr>
          <w:rFonts w:ascii="Georgia" w:hAnsi="Georgia"/>
          <w:sz w:val="24"/>
          <w:szCs w:val="24"/>
        </w:rPr>
        <w:t xml:space="preserve"> spolupracovala škola s těmito sociálními partnery:</w:t>
      </w:r>
    </w:p>
    <w:p w14:paraId="5582E1DA" w14:textId="6883E827" w:rsidR="00610960" w:rsidRPr="00112819" w:rsidRDefault="00610960" w:rsidP="000B114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112819">
        <w:rPr>
          <w:rFonts w:ascii="Georgia" w:hAnsi="Georgia"/>
          <w:i/>
          <w:iCs/>
          <w:sz w:val="24"/>
          <w:szCs w:val="24"/>
        </w:rPr>
        <w:t>Poskytovatelé sociálních služeb:</w:t>
      </w:r>
    </w:p>
    <w:p w14:paraId="5EB6AAA1" w14:textId="77777777" w:rsidR="003311B6" w:rsidRPr="00AC3569" w:rsidRDefault="003311B6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Zahrada</w:t>
      </w:r>
      <w:r w:rsidR="00770853" w:rsidRPr="00AC3569">
        <w:rPr>
          <w:rFonts w:ascii="Georgia" w:hAnsi="Georgia"/>
          <w:sz w:val="24"/>
          <w:szCs w:val="24"/>
        </w:rPr>
        <w:t>, poskytovatel sociálních služeb</w:t>
      </w:r>
      <w:r w:rsidRPr="00AC3569">
        <w:rPr>
          <w:rFonts w:ascii="Georgia" w:hAnsi="Georgia"/>
          <w:sz w:val="24"/>
          <w:szCs w:val="24"/>
        </w:rPr>
        <w:t xml:space="preserve"> Kladno</w:t>
      </w:r>
    </w:p>
    <w:p w14:paraId="1A1E6FBC" w14:textId="74E8CFB2" w:rsidR="00B56CC0" w:rsidRPr="00AC3569" w:rsidRDefault="00770853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Bellevue</w:t>
      </w:r>
      <w:proofErr w:type="spellEnd"/>
      <w:r w:rsidR="003311B6" w:rsidRPr="00AC3569">
        <w:rPr>
          <w:rFonts w:ascii="Georgia" w:hAnsi="Georgia"/>
          <w:sz w:val="24"/>
          <w:szCs w:val="24"/>
        </w:rPr>
        <w:t>, poskytovatel sociálních služeb Slaný</w:t>
      </w:r>
    </w:p>
    <w:p w14:paraId="07ADC4DC" w14:textId="7144D54C" w:rsidR="00423CDF" w:rsidRDefault="00423CDF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Domov Domino, poskytovatel sociálních služeb Zavidov</w:t>
      </w:r>
    </w:p>
    <w:p w14:paraId="78B7A75D" w14:textId="0D5360CD" w:rsidR="005A19D7" w:rsidRPr="00AC3569" w:rsidRDefault="005A19D7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Leontýn Roztoky</w:t>
      </w:r>
    </w:p>
    <w:p w14:paraId="4D553374" w14:textId="77777777" w:rsidR="00531068" w:rsidRPr="00AC3569" w:rsidRDefault="0035190C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Koniklec S</w:t>
      </w:r>
      <w:r w:rsidR="00AC3106" w:rsidRPr="00AC3569">
        <w:rPr>
          <w:rFonts w:ascii="Georgia" w:hAnsi="Georgia"/>
          <w:sz w:val="24"/>
          <w:szCs w:val="24"/>
        </w:rPr>
        <w:t xml:space="preserve">uchomasty, </w:t>
      </w:r>
      <w:r w:rsidRPr="00AC3569">
        <w:rPr>
          <w:rFonts w:ascii="Georgia" w:hAnsi="Georgia"/>
          <w:sz w:val="24"/>
          <w:szCs w:val="24"/>
        </w:rPr>
        <w:t>poskytovatel sociálních služeb</w:t>
      </w:r>
    </w:p>
    <w:p w14:paraId="58A3C454" w14:textId="77777777" w:rsidR="0035190C" w:rsidRDefault="0035190C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Nalžovický</w:t>
      </w:r>
      <w:proofErr w:type="spellEnd"/>
      <w:r w:rsidRPr="00AC3569">
        <w:rPr>
          <w:rFonts w:ascii="Georgia" w:hAnsi="Georgia"/>
          <w:sz w:val="24"/>
          <w:szCs w:val="24"/>
        </w:rPr>
        <w:t xml:space="preserve"> zámek, poskytovatel sociálních služeb</w:t>
      </w:r>
      <w:r w:rsidR="0010043B">
        <w:rPr>
          <w:rFonts w:ascii="Georgia" w:hAnsi="Georgia"/>
          <w:sz w:val="24"/>
          <w:szCs w:val="24"/>
        </w:rPr>
        <w:t xml:space="preserve"> Nalžovice</w:t>
      </w:r>
    </w:p>
    <w:p w14:paraId="1DAFA688" w14:textId="77777777" w:rsidR="00D96A8C" w:rsidRDefault="00D96A8C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sociálních služeb </w:t>
      </w:r>
      <w:proofErr w:type="spellStart"/>
      <w:r>
        <w:rPr>
          <w:rFonts w:ascii="Georgia" w:hAnsi="Georgia"/>
          <w:sz w:val="24"/>
          <w:szCs w:val="24"/>
        </w:rPr>
        <w:t>C</w:t>
      </w:r>
      <w:r w:rsidR="00BC075F">
        <w:rPr>
          <w:rFonts w:ascii="Georgia" w:hAnsi="Georgia"/>
          <w:sz w:val="24"/>
          <w:szCs w:val="24"/>
        </w:rPr>
        <w:t>h</w:t>
      </w:r>
      <w:r>
        <w:rPr>
          <w:rFonts w:ascii="Georgia" w:hAnsi="Georgia"/>
          <w:sz w:val="24"/>
          <w:szCs w:val="24"/>
        </w:rPr>
        <w:t>otělice</w:t>
      </w:r>
      <w:proofErr w:type="spellEnd"/>
    </w:p>
    <w:p w14:paraId="769464FA" w14:textId="77777777" w:rsidR="00BC075F" w:rsidRDefault="00BC075F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Barbora, poskytovatel sociálních služeb Kutná Hora</w:t>
      </w:r>
    </w:p>
    <w:p w14:paraId="3DA89F68" w14:textId="77777777" w:rsidR="00B03357" w:rsidRDefault="00B03357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Rybka, poskytovat</w:t>
      </w:r>
      <w:r w:rsidR="00D261B4">
        <w:rPr>
          <w:rFonts w:ascii="Georgia" w:hAnsi="Georgia"/>
          <w:sz w:val="24"/>
          <w:szCs w:val="24"/>
        </w:rPr>
        <w:t>el sociálních služeb Neratovice</w:t>
      </w:r>
    </w:p>
    <w:p w14:paraId="08F83F70" w14:textId="77777777" w:rsidR="006247BB" w:rsidRDefault="00D261B4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</w:t>
      </w:r>
      <w:proofErr w:type="gramStart"/>
      <w:r>
        <w:rPr>
          <w:rFonts w:ascii="Georgia" w:hAnsi="Georgia"/>
          <w:sz w:val="24"/>
          <w:szCs w:val="24"/>
        </w:rPr>
        <w:t>Dědina  pro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6247BB">
        <w:rPr>
          <w:rFonts w:ascii="Georgia" w:hAnsi="Georgia"/>
          <w:sz w:val="24"/>
          <w:szCs w:val="24"/>
        </w:rPr>
        <w:t>OZP, Opočno</w:t>
      </w:r>
    </w:p>
    <w:p w14:paraId="36A65952" w14:textId="77777777" w:rsidR="006247BB" w:rsidRDefault="006247BB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DOZP v Radošově, Radošov</w:t>
      </w:r>
    </w:p>
    <w:p w14:paraId="26BD6A05" w14:textId="77777777" w:rsidR="00610960" w:rsidRDefault="0061096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Stéblo Borotice</w:t>
      </w:r>
    </w:p>
    <w:p w14:paraId="4B990361" w14:textId="752CEDB3" w:rsidR="005F57D2" w:rsidRDefault="005F57D2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DOZP Skřivany (DSS)</w:t>
      </w:r>
    </w:p>
    <w:p w14:paraId="57A7E389" w14:textId="473E5592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CDS Jablonec nad Nisou</w:t>
      </w:r>
    </w:p>
    <w:p w14:paraId="3D659FED" w14:textId="6AC6234C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Pod Skalami </w:t>
      </w:r>
      <w:proofErr w:type="spellStart"/>
      <w:r>
        <w:rPr>
          <w:rFonts w:ascii="Georgia" w:hAnsi="Georgia"/>
          <w:sz w:val="24"/>
          <w:szCs w:val="24"/>
        </w:rPr>
        <w:t>Kurovodice</w:t>
      </w:r>
      <w:proofErr w:type="spellEnd"/>
    </w:p>
    <w:p w14:paraId="4E45198A" w14:textId="2861B2AB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Mladá Milovice</w:t>
      </w:r>
    </w:p>
    <w:p w14:paraId="47100397" w14:textId="613A5EE4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Pod Lípou Lipník</w:t>
      </w:r>
    </w:p>
    <w:p w14:paraId="4823779B" w14:textId="094FA0A1" w:rsidR="002D0B55" w:rsidRDefault="002D0B55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7356CFD" w14:textId="77777777" w:rsidR="00112819" w:rsidRDefault="00112819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CA8842F" w14:textId="77777777" w:rsidR="00610960" w:rsidRPr="00112819" w:rsidRDefault="00610960" w:rsidP="000B114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112819">
        <w:rPr>
          <w:rFonts w:ascii="Georgia" w:hAnsi="Georgia"/>
          <w:i/>
          <w:iCs/>
          <w:sz w:val="24"/>
          <w:szCs w:val="24"/>
        </w:rPr>
        <w:t>Sociální partneři pro odborné praxe a praktické vyučování:</w:t>
      </w:r>
    </w:p>
    <w:p w14:paraId="17E3E74D" w14:textId="77777777" w:rsidR="006B7B65" w:rsidRDefault="00142EED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PMVO</w:t>
      </w:r>
      <w:r w:rsidR="00531068" w:rsidRPr="00AC3569">
        <w:rPr>
          <w:rFonts w:ascii="Georgia" w:hAnsi="Georgia"/>
          <w:sz w:val="24"/>
          <w:szCs w:val="24"/>
        </w:rPr>
        <w:t xml:space="preserve"> Slaný</w:t>
      </w:r>
      <w:r w:rsidR="000331EE">
        <w:rPr>
          <w:rFonts w:ascii="Georgia" w:hAnsi="Georgia"/>
          <w:sz w:val="24"/>
          <w:szCs w:val="24"/>
        </w:rPr>
        <w:t>, s.r.o.</w:t>
      </w:r>
    </w:p>
    <w:p w14:paraId="1D2D41ED" w14:textId="5D30C447" w:rsidR="006B7B65" w:rsidRPr="00AC3569" w:rsidRDefault="006B7B65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Hotel </w:t>
      </w:r>
      <w:r w:rsidR="00112819">
        <w:rPr>
          <w:rFonts w:ascii="Georgia" w:hAnsi="Georgia"/>
          <w:sz w:val="24"/>
          <w:szCs w:val="24"/>
        </w:rPr>
        <w:t>Alexander,</w:t>
      </w:r>
      <w:r w:rsidRPr="00AC3569">
        <w:rPr>
          <w:rFonts w:ascii="Georgia" w:hAnsi="Georgia"/>
          <w:sz w:val="24"/>
          <w:szCs w:val="24"/>
        </w:rPr>
        <w:t xml:space="preserve"> Praha 6</w:t>
      </w:r>
    </w:p>
    <w:p w14:paraId="6C46E97A" w14:textId="77777777" w:rsidR="00BD51EE" w:rsidRDefault="00A87D6A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Hoffrichter</w:t>
      </w:r>
      <w:proofErr w:type="spellEnd"/>
      <w:r w:rsidR="000331EE">
        <w:rPr>
          <w:rFonts w:ascii="Georgia" w:hAnsi="Georgia"/>
          <w:sz w:val="24"/>
          <w:szCs w:val="24"/>
        </w:rPr>
        <w:t>,</w:t>
      </w:r>
      <w:r w:rsidRPr="00AC3569">
        <w:rPr>
          <w:rFonts w:ascii="Georgia" w:hAnsi="Georgia"/>
          <w:sz w:val="24"/>
          <w:szCs w:val="24"/>
        </w:rPr>
        <w:t xml:space="preserve"> </w:t>
      </w:r>
      <w:r w:rsidR="000331EE">
        <w:rPr>
          <w:rFonts w:ascii="Georgia" w:hAnsi="Georgia"/>
          <w:sz w:val="24"/>
          <w:szCs w:val="24"/>
        </w:rPr>
        <w:t>s.r.</w:t>
      </w:r>
      <w:r w:rsidR="006247BB">
        <w:rPr>
          <w:rFonts w:ascii="Georgia" w:hAnsi="Georgia"/>
          <w:sz w:val="24"/>
          <w:szCs w:val="24"/>
        </w:rPr>
        <w:t xml:space="preserve">o. </w:t>
      </w:r>
      <w:r w:rsidRPr="00AC3569">
        <w:rPr>
          <w:rFonts w:ascii="Georgia" w:hAnsi="Georgia"/>
          <w:sz w:val="24"/>
          <w:szCs w:val="24"/>
        </w:rPr>
        <w:t>Žerotín</w:t>
      </w:r>
    </w:p>
    <w:p w14:paraId="7777D8FD" w14:textId="77777777" w:rsidR="000331EE" w:rsidRDefault="000331EE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MYFA Facility s.r.o. </w:t>
      </w:r>
    </w:p>
    <w:p w14:paraId="4BCC62DD" w14:textId="77777777" w:rsidR="00B5507B" w:rsidRPr="00AC3569" w:rsidRDefault="00B5507B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AF982F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123016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6FA5A16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5ECD45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8F58A4A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C6F187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12CAE2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229790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1D5763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CAE5645" w14:textId="77777777" w:rsidR="00BD51EE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7305EB8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5AEA7E3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86B90A5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198FA56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C87A66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A0C8DFF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EB03B8A" w14:textId="77777777" w:rsidR="006247BB" w:rsidRPr="00AC3569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E8F70D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95A6000" w14:textId="77777777" w:rsidR="00B5507B" w:rsidRDefault="00B5507B" w:rsidP="00E803DC">
      <w:pPr>
        <w:rPr>
          <w:rFonts w:ascii="Georgia" w:hAnsi="Georgia"/>
          <w:sz w:val="24"/>
          <w:szCs w:val="24"/>
        </w:rPr>
      </w:pPr>
    </w:p>
    <w:sectPr w:rsidR="00B5507B" w:rsidSect="007A74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A2F7" w14:textId="77777777" w:rsidR="00347D74" w:rsidRDefault="00347D74" w:rsidP="00DF7990">
      <w:pPr>
        <w:spacing w:after="0" w:line="240" w:lineRule="auto"/>
      </w:pPr>
      <w:r>
        <w:separator/>
      </w:r>
    </w:p>
  </w:endnote>
  <w:endnote w:type="continuationSeparator" w:id="0">
    <w:p w14:paraId="17F5DFF3" w14:textId="77777777" w:rsidR="00347D74" w:rsidRDefault="00347D74" w:rsidP="00D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282218"/>
      <w:docPartObj>
        <w:docPartGallery w:val="Page Numbers (Bottom of Page)"/>
        <w:docPartUnique/>
      </w:docPartObj>
    </w:sdtPr>
    <w:sdtContent>
      <w:p w14:paraId="5317E975" w14:textId="77777777" w:rsidR="00BD09FE" w:rsidRDefault="00BD09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E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7641462" w14:textId="77777777" w:rsidR="00BD09FE" w:rsidRDefault="00BD09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B22F" w14:textId="77777777" w:rsidR="00347D74" w:rsidRDefault="00347D74" w:rsidP="00DF7990">
      <w:pPr>
        <w:spacing w:after="0" w:line="240" w:lineRule="auto"/>
      </w:pPr>
      <w:r>
        <w:separator/>
      </w:r>
    </w:p>
  </w:footnote>
  <w:footnote w:type="continuationSeparator" w:id="0">
    <w:p w14:paraId="7BF57066" w14:textId="77777777" w:rsidR="00347D74" w:rsidRDefault="00347D74" w:rsidP="00DF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573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961"/>
    <w:multiLevelType w:val="hybridMultilevel"/>
    <w:tmpl w:val="5D38A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002"/>
    <w:multiLevelType w:val="hybridMultilevel"/>
    <w:tmpl w:val="FC06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542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D2A"/>
    <w:multiLevelType w:val="multilevel"/>
    <w:tmpl w:val="6B40CD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B4E8C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0CC1"/>
    <w:multiLevelType w:val="hybridMultilevel"/>
    <w:tmpl w:val="A1C4469E"/>
    <w:lvl w:ilvl="0" w:tplc="26363E4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DF4"/>
    <w:multiLevelType w:val="hybridMultilevel"/>
    <w:tmpl w:val="928EB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679B"/>
    <w:multiLevelType w:val="hybridMultilevel"/>
    <w:tmpl w:val="9854461C"/>
    <w:lvl w:ilvl="0" w:tplc="D1147F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1444"/>
    <w:multiLevelType w:val="hybridMultilevel"/>
    <w:tmpl w:val="50F8D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72D57"/>
    <w:multiLevelType w:val="hybridMultilevel"/>
    <w:tmpl w:val="9D569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F7F26"/>
    <w:multiLevelType w:val="hybridMultilevel"/>
    <w:tmpl w:val="6B40CDBA"/>
    <w:lvl w:ilvl="0" w:tplc="3028E90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801CB"/>
    <w:multiLevelType w:val="hybridMultilevel"/>
    <w:tmpl w:val="107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C0D43"/>
    <w:multiLevelType w:val="hybridMultilevel"/>
    <w:tmpl w:val="04E04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5139"/>
    <w:multiLevelType w:val="hybridMultilevel"/>
    <w:tmpl w:val="F0AA4B86"/>
    <w:lvl w:ilvl="0" w:tplc="C24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537A5"/>
    <w:multiLevelType w:val="hybridMultilevel"/>
    <w:tmpl w:val="A3161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0B42"/>
    <w:multiLevelType w:val="hybridMultilevel"/>
    <w:tmpl w:val="5DEA65C8"/>
    <w:lvl w:ilvl="0" w:tplc="7332DDD8">
      <w:start w:val="123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6D60"/>
    <w:multiLevelType w:val="hybridMultilevel"/>
    <w:tmpl w:val="7E9EE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5"/>
    <w:multiLevelType w:val="hybridMultilevel"/>
    <w:tmpl w:val="F9026260"/>
    <w:lvl w:ilvl="0" w:tplc="30ACA72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76C9D"/>
    <w:multiLevelType w:val="hybridMultilevel"/>
    <w:tmpl w:val="6C2060C6"/>
    <w:lvl w:ilvl="0" w:tplc="4470F2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8DB"/>
    <w:multiLevelType w:val="hybridMultilevel"/>
    <w:tmpl w:val="BF22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36A7"/>
    <w:multiLevelType w:val="hybridMultilevel"/>
    <w:tmpl w:val="A2843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12932">
    <w:abstractNumId w:val="20"/>
  </w:num>
  <w:num w:numId="2" w16cid:durableId="1644848285">
    <w:abstractNumId w:val="2"/>
  </w:num>
  <w:num w:numId="3" w16cid:durableId="36707002">
    <w:abstractNumId w:val="11"/>
  </w:num>
  <w:num w:numId="4" w16cid:durableId="1891257840">
    <w:abstractNumId w:val="19"/>
  </w:num>
  <w:num w:numId="5" w16cid:durableId="153037977">
    <w:abstractNumId w:val="18"/>
  </w:num>
  <w:num w:numId="6" w16cid:durableId="1416781628">
    <w:abstractNumId w:val="14"/>
  </w:num>
  <w:num w:numId="7" w16cid:durableId="2124227186">
    <w:abstractNumId w:val="6"/>
  </w:num>
  <w:num w:numId="8" w16cid:durableId="298415096">
    <w:abstractNumId w:val="8"/>
  </w:num>
  <w:num w:numId="9" w16cid:durableId="1474828647">
    <w:abstractNumId w:val="10"/>
  </w:num>
  <w:num w:numId="10" w16cid:durableId="1911765551">
    <w:abstractNumId w:val="21"/>
  </w:num>
  <w:num w:numId="11" w16cid:durableId="1568757701">
    <w:abstractNumId w:val="16"/>
  </w:num>
  <w:num w:numId="12" w16cid:durableId="894700279">
    <w:abstractNumId w:val="17"/>
  </w:num>
  <w:num w:numId="13" w16cid:durableId="1172335767">
    <w:abstractNumId w:val="0"/>
  </w:num>
  <w:num w:numId="14" w16cid:durableId="2032297117">
    <w:abstractNumId w:val="5"/>
  </w:num>
  <w:num w:numId="15" w16cid:durableId="1488591963">
    <w:abstractNumId w:val="3"/>
  </w:num>
  <w:num w:numId="16" w16cid:durableId="188762407">
    <w:abstractNumId w:val="4"/>
  </w:num>
  <w:num w:numId="17" w16cid:durableId="127019408">
    <w:abstractNumId w:val="1"/>
  </w:num>
  <w:num w:numId="18" w16cid:durableId="584261811">
    <w:abstractNumId w:val="12"/>
  </w:num>
  <w:num w:numId="19" w16cid:durableId="1030685060">
    <w:abstractNumId w:val="15"/>
  </w:num>
  <w:num w:numId="20" w16cid:durableId="16583927">
    <w:abstractNumId w:val="13"/>
  </w:num>
  <w:num w:numId="21" w16cid:durableId="1122111693">
    <w:abstractNumId w:val="9"/>
  </w:num>
  <w:num w:numId="22" w16cid:durableId="671225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DC"/>
    <w:rsid w:val="00025EB2"/>
    <w:rsid w:val="000301BB"/>
    <w:rsid w:val="00031319"/>
    <w:rsid w:val="000331EE"/>
    <w:rsid w:val="0003537B"/>
    <w:rsid w:val="00040C06"/>
    <w:rsid w:val="00041591"/>
    <w:rsid w:val="00057809"/>
    <w:rsid w:val="00063C87"/>
    <w:rsid w:val="00065D26"/>
    <w:rsid w:val="00076177"/>
    <w:rsid w:val="000854FB"/>
    <w:rsid w:val="0008643F"/>
    <w:rsid w:val="00092650"/>
    <w:rsid w:val="00094CD4"/>
    <w:rsid w:val="000A4D59"/>
    <w:rsid w:val="000A5B0B"/>
    <w:rsid w:val="000B0D21"/>
    <w:rsid w:val="000B114D"/>
    <w:rsid w:val="000B36C9"/>
    <w:rsid w:val="000B4192"/>
    <w:rsid w:val="000C104F"/>
    <w:rsid w:val="000C59F2"/>
    <w:rsid w:val="000C7163"/>
    <w:rsid w:val="000D38A3"/>
    <w:rsid w:val="000D6225"/>
    <w:rsid w:val="000F3526"/>
    <w:rsid w:val="000F5D95"/>
    <w:rsid w:val="000F6DB9"/>
    <w:rsid w:val="0010043B"/>
    <w:rsid w:val="001017F3"/>
    <w:rsid w:val="00112819"/>
    <w:rsid w:val="0011560C"/>
    <w:rsid w:val="00120E4D"/>
    <w:rsid w:val="0012388E"/>
    <w:rsid w:val="00126451"/>
    <w:rsid w:val="00142EED"/>
    <w:rsid w:val="00150E59"/>
    <w:rsid w:val="00150E75"/>
    <w:rsid w:val="0019012B"/>
    <w:rsid w:val="001A3879"/>
    <w:rsid w:val="001A5D73"/>
    <w:rsid w:val="001A7EE5"/>
    <w:rsid w:val="001B32E9"/>
    <w:rsid w:val="001B380B"/>
    <w:rsid w:val="001B7C8E"/>
    <w:rsid w:val="001D0BFD"/>
    <w:rsid w:val="001D1594"/>
    <w:rsid w:val="001D2D05"/>
    <w:rsid w:val="001D5D65"/>
    <w:rsid w:val="001F3000"/>
    <w:rsid w:val="001F7453"/>
    <w:rsid w:val="00203AA4"/>
    <w:rsid w:val="00206BD7"/>
    <w:rsid w:val="0021404C"/>
    <w:rsid w:val="0024112B"/>
    <w:rsid w:val="002430CF"/>
    <w:rsid w:val="002530FD"/>
    <w:rsid w:val="002714FB"/>
    <w:rsid w:val="00271A98"/>
    <w:rsid w:val="002735E0"/>
    <w:rsid w:val="00280583"/>
    <w:rsid w:val="002822E9"/>
    <w:rsid w:val="0028478D"/>
    <w:rsid w:val="0029716A"/>
    <w:rsid w:val="002B1E11"/>
    <w:rsid w:val="002C1BB8"/>
    <w:rsid w:val="002C54EC"/>
    <w:rsid w:val="002D0B55"/>
    <w:rsid w:val="002D1FAD"/>
    <w:rsid w:val="002D2B1B"/>
    <w:rsid w:val="002E1E52"/>
    <w:rsid w:val="002E2D34"/>
    <w:rsid w:val="002E318B"/>
    <w:rsid w:val="002F29DB"/>
    <w:rsid w:val="00313C58"/>
    <w:rsid w:val="00314156"/>
    <w:rsid w:val="003160AA"/>
    <w:rsid w:val="003268AC"/>
    <w:rsid w:val="003311B6"/>
    <w:rsid w:val="003326A4"/>
    <w:rsid w:val="003327ED"/>
    <w:rsid w:val="00335481"/>
    <w:rsid w:val="003418CD"/>
    <w:rsid w:val="00343F37"/>
    <w:rsid w:val="00344F47"/>
    <w:rsid w:val="003457A1"/>
    <w:rsid w:val="00346DED"/>
    <w:rsid w:val="00347D74"/>
    <w:rsid w:val="0035190C"/>
    <w:rsid w:val="00352D16"/>
    <w:rsid w:val="00353294"/>
    <w:rsid w:val="0035679E"/>
    <w:rsid w:val="00356999"/>
    <w:rsid w:val="003636C3"/>
    <w:rsid w:val="0036602E"/>
    <w:rsid w:val="003705B0"/>
    <w:rsid w:val="00372232"/>
    <w:rsid w:val="00372524"/>
    <w:rsid w:val="0037401D"/>
    <w:rsid w:val="00381D4A"/>
    <w:rsid w:val="003827BB"/>
    <w:rsid w:val="003875ED"/>
    <w:rsid w:val="00390C04"/>
    <w:rsid w:val="003A22C7"/>
    <w:rsid w:val="003A780D"/>
    <w:rsid w:val="003B139B"/>
    <w:rsid w:val="003B473B"/>
    <w:rsid w:val="003C7EF4"/>
    <w:rsid w:val="003D3733"/>
    <w:rsid w:val="003D4959"/>
    <w:rsid w:val="003E1B25"/>
    <w:rsid w:val="003E4E30"/>
    <w:rsid w:val="003E6AFE"/>
    <w:rsid w:val="003E7E07"/>
    <w:rsid w:val="00410F64"/>
    <w:rsid w:val="00423CDF"/>
    <w:rsid w:val="004254A8"/>
    <w:rsid w:val="0043239F"/>
    <w:rsid w:val="004348F0"/>
    <w:rsid w:val="00447B93"/>
    <w:rsid w:val="00453A1E"/>
    <w:rsid w:val="00457215"/>
    <w:rsid w:val="0047274E"/>
    <w:rsid w:val="004815CE"/>
    <w:rsid w:val="0048225E"/>
    <w:rsid w:val="00491B67"/>
    <w:rsid w:val="00491F89"/>
    <w:rsid w:val="0049618C"/>
    <w:rsid w:val="004A0D55"/>
    <w:rsid w:val="004A295B"/>
    <w:rsid w:val="004A4560"/>
    <w:rsid w:val="004A5405"/>
    <w:rsid w:val="004A5AEC"/>
    <w:rsid w:val="004A780B"/>
    <w:rsid w:val="004B11EC"/>
    <w:rsid w:val="004B3E6B"/>
    <w:rsid w:val="004C723D"/>
    <w:rsid w:val="004C7954"/>
    <w:rsid w:val="004D280B"/>
    <w:rsid w:val="004D302E"/>
    <w:rsid w:val="004D5432"/>
    <w:rsid w:val="004D728A"/>
    <w:rsid w:val="004D77CF"/>
    <w:rsid w:val="004E368B"/>
    <w:rsid w:val="004F0093"/>
    <w:rsid w:val="004F277A"/>
    <w:rsid w:val="004F27BD"/>
    <w:rsid w:val="00501149"/>
    <w:rsid w:val="00501E96"/>
    <w:rsid w:val="0050730B"/>
    <w:rsid w:val="00510E5C"/>
    <w:rsid w:val="005143B3"/>
    <w:rsid w:val="0051449E"/>
    <w:rsid w:val="00521589"/>
    <w:rsid w:val="00531068"/>
    <w:rsid w:val="00544AEC"/>
    <w:rsid w:val="005450CC"/>
    <w:rsid w:val="005469AA"/>
    <w:rsid w:val="005628ED"/>
    <w:rsid w:val="00562E47"/>
    <w:rsid w:val="005658D8"/>
    <w:rsid w:val="0057082A"/>
    <w:rsid w:val="00574960"/>
    <w:rsid w:val="0058644C"/>
    <w:rsid w:val="00591F12"/>
    <w:rsid w:val="00596C85"/>
    <w:rsid w:val="005A00BA"/>
    <w:rsid w:val="005A19D7"/>
    <w:rsid w:val="005A23F7"/>
    <w:rsid w:val="005A3644"/>
    <w:rsid w:val="005A5C8A"/>
    <w:rsid w:val="005A5E40"/>
    <w:rsid w:val="005B08ED"/>
    <w:rsid w:val="005C3556"/>
    <w:rsid w:val="005C4BC7"/>
    <w:rsid w:val="005D0263"/>
    <w:rsid w:val="005D57B9"/>
    <w:rsid w:val="005D6835"/>
    <w:rsid w:val="005D779F"/>
    <w:rsid w:val="005E0D52"/>
    <w:rsid w:val="005E5F20"/>
    <w:rsid w:val="005F140C"/>
    <w:rsid w:val="005F4BC2"/>
    <w:rsid w:val="005F57D2"/>
    <w:rsid w:val="00603120"/>
    <w:rsid w:val="0060757C"/>
    <w:rsid w:val="00610960"/>
    <w:rsid w:val="00615871"/>
    <w:rsid w:val="006211E6"/>
    <w:rsid w:val="006228CB"/>
    <w:rsid w:val="006247BB"/>
    <w:rsid w:val="00631117"/>
    <w:rsid w:val="00634243"/>
    <w:rsid w:val="00634967"/>
    <w:rsid w:val="00637C3E"/>
    <w:rsid w:val="00646183"/>
    <w:rsid w:val="00650FB6"/>
    <w:rsid w:val="0066081D"/>
    <w:rsid w:val="006701B3"/>
    <w:rsid w:val="00672B74"/>
    <w:rsid w:val="0067647C"/>
    <w:rsid w:val="00677F02"/>
    <w:rsid w:val="00687801"/>
    <w:rsid w:val="00690C72"/>
    <w:rsid w:val="00693A73"/>
    <w:rsid w:val="00696BBB"/>
    <w:rsid w:val="00697D49"/>
    <w:rsid w:val="006A1175"/>
    <w:rsid w:val="006B45F0"/>
    <w:rsid w:val="006B7B65"/>
    <w:rsid w:val="006B7E2C"/>
    <w:rsid w:val="006C363B"/>
    <w:rsid w:val="006C63CF"/>
    <w:rsid w:val="006D2AB1"/>
    <w:rsid w:val="006E01E7"/>
    <w:rsid w:val="006E6B90"/>
    <w:rsid w:val="006F04EA"/>
    <w:rsid w:val="00700431"/>
    <w:rsid w:val="00700D33"/>
    <w:rsid w:val="007062C1"/>
    <w:rsid w:val="007075C8"/>
    <w:rsid w:val="00710DCE"/>
    <w:rsid w:val="007111FA"/>
    <w:rsid w:val="007158D4"/>
    <w:rsid w:val="00723484"/>
    <w:rsid w:val="007263BF"/>
    <w:rsid w:val="0073471B"/>
    <w:rsid w:val="00751D1D"/>
    <w:rsid w:val="00752401"/>
    <w:rsid w:val="00756940"/>
    <w:rsid w:val="00761D8C"/>
    <w:rsid w:val="007628EB"/>
    <w:rsid w:val="007671B2"/>
    <w:rsid w:val="00770853"/>
    <w:rsid w:val="00775280"/>
    <w:rsid w:val="00775B4B"/>
    <w:rsid w:val="00776BEC"/>
    <w:rsid w:val="00776EFE"/>
    <w:rsid w:val="007776AD"/>
    <w:rsid w:val="007806EA"/>
    <w:rsid w:val="00783911"/>
    <w:rsid w:val="00785A1A"/>
    <w:rsid w:val="00786100"/>
    <w:rsid w:val="007867CF"/>
    <w:rsid w:val="00790951"/>
    <w:rsid w:val="00795E36"/>
    <w:rsid w:val="007961CD"/>
    <w:rsid w:val="007A74DC"/>
    <w:rsid w:val="007B1C47"/>
    <w:rsid w:val="007C335D"/>
    <w:rsid w:val="007D0743"/>
    <w:rsid w:val="007D0DA5"/>
    <w:rsid w:val="007D6C0F"/>
    <w:rsid w:val="007E0771"/>
    <w:rsid w:val="007E27E4"/>
    <w:rsid w:val="007E3325"/>
    <w:rsid w:val="007E7C89"/>
    <w:rsid w:val="007F19A2"/>
    <w:rsid w:val="007F5E2C"/>
    <w:rsid w:val="008237F7"/>
    <w:rsid w:val="0083452D"/>
    <w:rsid w:val="00837376"/>
    <w:rsid w:val="008477FF"/>
    <w:rsid w:val="00847E79"/>
    <w:rsid w:val="00852B94"/>
    <w:rsid w:val="00854599"/>
    <w:rsid w:val="00854EB3"/>
    <w:rsid w:val="00855CCF"/>
    <w:rsid w:val="008577B6"/>
    <w:rsid w:val="00867AB8"/>
    <w:rsid w:val="008706B0"/>
    <w:rsid w:val="008758A4"/>
    <w:rsid w:val="0087630E"/>
    <w:rsid w:val="00880ABE"/>
    <w:rsid w:val="008810E8"/>
    <w:rsid w:val="00881F0A"/>
    <w:rsid w:val="00885C48"/>
    <w:rsid w:val="008A7171"/>
    <w:rsid w:val="008B3B1A"/>
    <w:rsid w:val="008B5465"/>
    <w:rsid w:val="008C1F68"/>
    <w:rsid w:val="008C623D"/>
    <w:rsid w:val="008D1EA5"/>
    <w:rsid w:val="008D2159"/>
    <w:rsid w:val="008D22F9"/>
    <w:rsid w:val="008E4F6A"/>
    <w:rsid w:val="008E7F72"/>
    <w:rsid w:val="008F1ACE"/>
    <w:rsid w:val="008F6554"/>
    <w:rsid w:val="00903508"/>
    <w:rsid w:val="009035BB"/>
    <w:rsid w:val="00904CD5"/>
    <w:rsid w:val="00922174"/>
    <w:rsid w:val="00930A93"/>
    <w:rsid w:val="00933096"/>
    <w:rsid w:val="009355F1"/>
    <w:rsid w:val="009359E1"/>
    <w:rsid w:val="009434C1"/>
    <w:rsid w:val="00944AC2"/>
    <w:rsid w:val="00946EF6"/>
    <w:rsid w:val="009477E4"/>
    <w:rsid w:val="009500DF"/>
    <w:rsid w:val="00955905"/>
    <w:rsid w:val="00956562"/>
    <w:rsid w:val="009646AD"/>
    <w:rsid w:val="00965858"/>
    <w:rsid w:val="009719F8"/>
    <w:rsid w:val="00976099"/>
    <w:rsid w:val="00976252"/>
    <w:rsid w:val="00983E59"/>
    <w:rsid w:val="009871AA"/>
    <w:rsid w:val="00992656"/>
    <w:rsid w:val="009A2BFF"/>
    <w:rsid w:val="009A3321"/>
    <w:rsid w:val="009A5E41"/>
    <w:rsid w:val="009A5E57"/>
    <w:rsid w:val="009B534F"/>
    <w:rsid w:val="009B584B"/>
    <w:rsid w:val="009B6F87"/>
    <w:rsid w:val="009B728B"/>
    <w:rsid w:val="009B7569"/>
    <w:rsid w:val="009C6E38"/>
    <w:rsid w:val="009D52B0"/>
    <w:rsid w:val="009D5EEA"/>
    <w:rsid w:val="009D7AFC"/>
    <w:rsid w:val="009E179D"/>
    <w:rsid w:val="009E180D"/>
    <w:rsid w:val="009E64CF"/>
    <w:rsid w:val="009F7E26"/>
    <w:rsid w:val="00A01853"/>
    <w:rsid w:val="00A113E5"/>
    <w:rsid w:val="00A14A2F"/>
    <w:rsid w:val="00A23800"/>
    <w:rsid w:val="00A23C61"/>
    <w:rsid w:val="00A360A7"/>
    <w:rsid w:val="00A41D28"/>
    <w:rsid w:val="00A701CE"/>
    <w:rsid w:val="00A764A9"/>
    <w:rsid w:val="00A81A8D"/>
    <w:rsid w:val="00A8228B"/>
    <w:rsid w:val="00A85A93"/>
    <w:rsid w:val="00A8733E"/>
    <w:rsid w:val="00A87D6A"/>
    <w:rsid w:val="00AA2314"/>
    <w:rsid w:val="00AA5F84"/>
    <w:rsid w:val="00AB1A4A"/>
    <w:rsid w:val="00AB2550"/>
    <w:rsid w:val="00AB7D36"/>
    <w:rsid w:val="00AC2F41"/>
    <w:rsid w:val="00AC3106"/>
    <w:rsid w:val="00AC3569"/>
    <w:rsid w:val="00AC41B2"/>
    <w:rsid w:val="00AC47EF"/>
    <w:rsid w:val="00AC492B"/>
    <w:rsid w:val="00AD5819"/>
    <w:rsid w:val="00AE6499"/>
    <w:rsid w:val="00AF5308"/>
    <w:rsid w:val="00AF60A5"/>
    <w:rsid w:val="00B0123E"/>
    <w:rsid w:val="00B03357"/>
    <w:rsid w:val="00B06BBF"/>
    <w:rsid w:val="00B14E24"/>
    <w:rsid w:val="00B15F2B"/>
    <w:rsid w:val="00B22984"/>
    <w:rsid w:val="00B30B18"/>
    <w:rsid w:val="00B310C1"/>
    <w:rsid w:val="00B32FD7"/>
    <w:rsid w:val="00B340B9"/>
    <w:rsid w:val="00B40C78"/>
    <w:rsid w:val="00B41E15"/>
    <w:rsid w:val="00B422C1"/>
    <w:rsid w:val="00B5507B"/>
    <w:rsid w:val="00B56CC0"/>
    <w:rsid w:val="00B618EB"/>
    <w:rsid w:val="00B671C6"/>
    <w:rsid w:val="00B70279"/>
    <w:rsid w:val="00B729C6"/>
    <w:rsid w:val="00B77542"/>
    <w:rsid w:val="00B80FF0"/>
    <w:rsid w:val="00B82C8C"/>
    <w:rsid w:val="00B84DD1"/>
    <w:rsid w:val="00B8599B"/>
    <w:rsid w:val="00B87968"/>
    <w:rsid w:val="00B9078B"/>
    <w:rsid w:val="00B9171D"/>
    <w:rsid w:val="00B94473"/>
    <w:rsid w:val="00B94550"/>
    <w:rsid w:val="00BB06F4"/>
    <w:rsid w:val="00BB17F0"/>
    <w:rsid w:val="00BB2CD4"/>
    <w:rsid w:val="00BB3285"/>
    <w:rsid w:val="00BC075F"/>
    <w:rsid w:val="00BD0654"/>
    <w:rsid w:val="00BD09FE"/>
    <w:rsid w:val="00BD51EE"/>
    <w:rsid w:val="00BE18EA"/>
    <w:rsid w:val="00BE40A0"/>
    <w:rsid w:val="00BE483D"/>
    <w:rsid w:val="00BE4BD3"/>
    <w:rsid w:val="00BF0B65"/>
    <w:rsid w:val="00BF1012"/>
    <w:rsid w:val="00BF3F04"/>
    <w:rsid w:val="00C0202B"/>
    <w:rsid w:val="00C02CE6"/>
    <w:rsid w:val="00C0320D"/>
    <w:rsid w:val="00C10AFF"/>
    <w:rsid w:val="00C117BB"/>
    <w:rsid w:val="00C13FBA"/>
    <w:rsid w:val="00C355B7"/>
    <w:rsid w:val="00C460FC"/>
    <w:rsid w:val="00C4768F"/>
    <w:rsid w:val="00C47AC6"/>
    <w:rsid w:val="00C5188F"/>
    <w:rsid w:val="00C5573E"/>
    <w:rsid w:val="00C57E57"/>
    <w:rsid w:val="00C77939"/>
    <w:rsid w:val="00C77F14"/>
    <w:rsid w:val="00C82241"/>
    <w:rsid w:val="00C868B2"/>
    <w:rsid w:val="00C871AE"/>
    <w:rsid w:val="00CA7C88"/>
    <w:rsid w:val="00CC0F07"/>
    <w:rsid w:val="00CC3055"/>
    <w:rsid w:val="00CC4FB8"/>
    <w:rsid w:val="00CD3FA9"/>
    <w:rsid w:val="00CD77B7"/>
    <w:rsid w:val="00CE6187"/>
    <w:rsid w:val="00CE7392"/>
    <w:rsid w:val="00CE7612"/>
    <w:rsid w:val="00CE7E40"/>
    <w:rsid w:val="00CF0A5E"/>
    <w:rsid w:val="00CF24A0"/>
    <w:rsid w:val="00CF3BE6"/>
    <w:rsid w:val="00CF5D26"/>
    <w:rsid w:val="00CF5E01"/>
    <w:rsid w:val="00CF6F74"/>
    <w:rsid w:val="00D0094B"/>
    <w:rsid w:val="00D0581C"/>
    <w:rsid w:val="00D261B4"/>
    <w:rsid w:val="00D44CAA"/>
    <w:rsid w:val="00D51F67"/>
    <w:rsid w:val="00D540D1"/>
    <w:rsid w:val="00D57651"/>
    <w:rsid w:val="00D669EA"/>
    <w:rsid w:val="00D66F97"/>
    <w:rsid w:val="00D82390"/>
    <w:rsid w:val="00D9366F"/>
    <w:rsid w:val="00D96A8C"/>
    <w:rsid w:val="00DA38D3"/>
    <w:rsid w:val="00DA6783"/>
    <w:rsid w:val="00DA763D"/>
    <w:rsid w:val="00DB228A"/>
    <w:rsid w:val="00DB58F2"/>
    <w:rsid w:val="00DB6EAF"/>
    <w:rsid w:val="00DC0CC8"/>
    <w:rsid w:val="00DC3551"/>
    <w:rsid w:val="00DC4837"/>
    <w:rsid w:val="00DD423B"/>
    <w:rsid w:val="00DE278B"/>
    <w:rsid w:val="00DE594C"/>
    <w:rsid w:val="00DF2CB1"/>
    <w:rsid w:val="00DF69E7"/>
    <w:rsid w:val="00DF7362"/>
    <w:rsid w:val="00DF7990"/>
    <w:rsid w:val="00E12C6F"/>
    <w:rsid w:val="00E20891"/>
    <w:rsid w:val="00E21078"/>
    <w:rsid w:val="00E212C2"/>
    <w:rsid w:val="00E3457A"/>
    <w:rsid w:val="00E346A5"/>
    <w:rsid w:val="00E45E7C"/>
    <w:rsid w:val="00E466A6"/>
    <w:rsid w:val="00E50165"/>
    <w:rsid w:val="00E54CE7"/>
    <w:rsid w:val="00E56744"/>
    <w:rsid w:val="00E70403"/>
    <w:rsid w:val="00E70B9B"/>
    <w:rsid w:val="00E803DC"/>
    <w:rsid w:val="00E908BB"/>
    <w:rsid w:val="00E92122"/>
    <w:rsid w:val="00EA72C1"/>
    <w:rsid w:val="00EA7521"/>
    <w:rsid w:val="00EB074D"/>
    <w:rsid w:val="00EB149A"/>
    <w:rsid w:val="00EB465E"/>
    <w:rsid w:val="00EB5494"/>
    <w:rsid w:val="00EB6679"/>
    <w:rsid w:val="00EB753B"/>
    <w:rsid w:val="00EC78DB"/>
    <w:rsid w:val="00ED1C28"/>
    <w:rsid w:val="00EF2D47"/>
    <w:rsid w:val="00EF392D"/>
    <w:rsid w:val="00EF3DDD"/>
    <w:rsid w:val="00F05E35"/>
    <w:rsid w:val="00F124DD"/>
    <w:rsid w:val="00F14A62"/>
    <w:rsid w:val="00F1558B"/>
    <w:rsid w:val="00F21861"/>
    <w:rsid w:val="00F24192"/>
    <w:rsid w:val="00F251EE"/>
    <w:rsid w:val="00F316E4"/>
    <w:rsid w:val="00F333CA"/>
    <w:rsid w:val="00F3481A"/>
    <w:rsid w:val="00F4033D"/>
    <w:rsid w:val="00F576AA"/>
    <w:rsid w:val="00F57D73"/>
    <w:rsid w:val="00F65810"/>
    <w:rsid w:val="00F844F2"/>
    <w:rsid w:val="00F867D7"/>
    <w:rsid w:val="00F97E31"/>
    <w:rsid w:val="00FA4EFB"/>
    <w:rsid w:val="00FB2E30"/>
    <w:rsid w:val="00FB3F25"/>
    <w:rsid w:val="00FB491E"/>
    <w:rsid w:val="00FC09E5"/>
    <w:rsid w:val="00FC3F9D"/>
    <w:rsid w:val="00FE0D3F"/>
    <w:rsid w:val="00FE49E5"/>
    <w:rsid w:val="00FE4D8B"/>
    <w:rsid w:val="00FE5A5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4613"/>
  <w15:docId w15:val="{A430753A-1228-4C2A-9CC2-2277007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280"/>
  </w:style>
  <w:style w:type="paragraph" w:styleId="Nadpis1">
    <w:name w:val="heading 1"/>
    <w:basedOn w:val="Normln"/>
    <w:next w:val="Normln"/>
    <w:link w:val="Nadpis1Char"/>
    <w:uiPriority w:val="9"/>
    <w:qFormat/>
    <w:rsid w:val="007E7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990"/>
  </w:style>
  <w:style w:type="paragraph" w:styleId="Zpat">
    <w:name w:val="footer"/>
    <w:basedOn w:val="Normln"/>
    <w:link w:val="ZpatChar"/>
    <w:uiPriority w:val="99"/>
    <w:unhideWhenUsed/>
    <w:rsid w:val="00D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990"/>
  </w:style>
  <w:style w:type="paragraph" w:styleId="Normlnweb">
    <w:name w:val="Normal (Web)"/>
    <w:basedOn w:val="Normln"/>
    <w:uiPriority w:val="99"/>
    <w:unhideWhenUsed/>
    <w:rsid w:val="00DF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990"/>
  </w:style>
  <w:style w:type="character" w:customStyle="1" w:styleId="Nadpis2Char">
    <w:name w:val="Nadpis 2 Char"/>
    <w:basedOn w:val="Standardnpsmoodstavce"/>
    <w:link w:val="Nadpis2"/>
    <w:uiPriority w:val="9"/>
    <w:rsid w:val="00A01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7E7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52D1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7C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E57"/>
    <w:rPr>
      <w:rFonts w:ascii="Segoe UI" w:hAnsi="Segoe UI" w:cs="Segoe UI"/>
      <w:sz w:val="18"/>
      <w:szCs w:val="18"/>
    </w:rPr>
  </w:style>
  <w:style w:type="paragraph" w:customStyle="1" w:styleId="m4474193868547932074m-596676967277996794msolistparagraph">
    <w:name w:val="m_4474193868547932074m_-596676967277996794msolistparagraph"/>
    <w:basedOn w:val="Normln"/>
    <w:rsid w:val="0098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8CDE-B43A-45D9-ADE5-D4BE74BB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2663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Jarmila Hejtmánková</cp:lastModifiedBy>
  <cp:revision>20</cp:revision>
  <cp:lastPrinted>2019-10-10T08:52:00Z</cp:lastPrinted>
  <dcterms:created xsi:type="dcterms:W3CDTF">2022-10-14T09:53:00Z</dcterms:created>
  <dcterms:modified xsi:type="dcterms:W3CDTF">2022-10-14T14:01:00Z</dcterms:modified>
</cp:coreProperties>
</file>